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DC2" w:rsidRPr="00955374" w:rsidRDefault="00DD6DC2" w:rsidP="00DD6DC2">
      <w:pPr>
        <w:spacing w:after="0" w:line="360" w:lineRule="auto"/>
        <w:ind w:firstLine="709"/>
        <w:jc w:val="center"/>
        <w:rPr>
          <w:rFonts w:ascii="Times New Roman" w:hAnsi="Times New Roman" w:cs="Times New Roman"/>
          <w:b/>
          <w:sz w:val="28"/>
          <w:szCs w:val="28"/>
        </w:rPr>
      </w:pPr>
      <w:bookmarkStart w:id="0" w:name="_GoBack"/>
      <w:bookmarkEnd w:id="0"/>
      <w:r w:rsidRPr="00955374">
        <w:rPr>
          <w:rFonts w:ascii="Times New Roman" w:hAnsi="Times New Roman" w:cs="Times New Roman"/>
          <w:b/>
          <w:sz w:val="28"/>
          <w:szCs w:val="28"/>
        </w:rPr>
        <w:t>Специфика языка как знаковой системы</w:t>
      </w:r>
    </w:p>
    <w:p w:rsidR="00DD6DC2" w:rsidRPr="00955374" w:rsidRDefault="00DD6DC2" w:rsidP="00DD6DC2">
      <w:pPr>
        <w:spacing w:after="0" w:line="360" w:lineRule="auto"/>
        <w:ind w:firstLine="709"/>
        <w:jc w:val="both"/>
        <w:rPr>
          <w:rFonts w:ascii="Times New Roman" w:hAnsi="Times New Roman" w:cs="Times New Roman"/>
          <w:b/>
          <w:sz w:val="28"/>
          <w:szCs w:val="28"/>
        </w:rPr>
      </w:pPr>
    </w:p>
    <w:p w:rsidR="00DD6DC2" w:rsidRPr="00955374" w:rsidRDefault="00DD6DC2" w:rsidP="00DD6DC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предыдущих главах были рассмотрены </w:t>
      </w:r>
      <w:r w:rsidRPr="00955374">
        <w:rPr>
          <w:rFonts w:ascii="Times New Roman" w:hAnsi="Times New Roman" w:cs="Times New Roman"/>
          <w:sz w:val="28"/>
          <w:szCs w:val="28"/>
        </w:rPr>
        <w:t>свойства языка</w:t>
      </w:r>
      <w:r>
        <w:rPr>
          <w:rFonts w:ascii="Times New Roman" w:hAnsi="Times New Roman" w:cs="Times New Roman"/>
          <w:sz w:val="28"/>
          <w:szCs w:val="28"/>
        </w:rPr>
        <w:t>, наличие которых</w:t>
      </w:r>
      <w:r w:rsidRPr="00955374">
        <w:rPr>
          <w:rFonts w:ascii="Times New Roman" w:hAnsi="Times New Roman" w:cs="Times New Roman"/>
          <w:sz w:val="28"/>
          <w:szCs w:val="28"/>
        </w:rPr>
        <w:t xml:space="preserve"> позволя</w:t>
      </w:r>
      <w:r>
        <w:rPr>
          <w:rFonts w:ascii="Times New Roman" w:hAnsi="Times New Roman" w:cs="Times New Roman"/>
          <w:sz w:val="28"/>
          <w:szCs w:val="28"/>
        </w:rPr>
        <w:t>е</w:t>
      </w:r>
      <w:r w:rsidRPr="00955374">
        <w:rPr>
          <w:rFonts w:ascii="Times New Roman" w:hAnsi="Times New Roman" w:cs="Times New Roman"/>
          <w:sz w:val="28"/>
          <w:szCs w:val="28"/>
        </w:rPr>
        <w:t xml:space="preserve">т признать его системой семиотической. </w:t>
      </w:r>
      <w:r>
        <w:rPr>
          <w:rFonts w:ascii="Times New Roman" w:hAnsi="Times New Roman" w:cs="Times New Roman"/>
          <w:sz w:val="28"/>
          <w:szCs w:val="28"/>
        </w:rPr>
        <w:t xml:space="preserve">В данной части будет показано, </w:t>
      </w:r>
      <w:r w:rsidRPr="00955374">
        <w:rPr>
          <w:rFonts w:ascii="Times New Roman" w:hAnsi="Times New Roman" w:cs="Times New Roman"/>
          <w:sz w:val="28"/>
          <w:szCs w:val="28"/>
        </w:rPr>
        <w:t xml:space="preserve">что язык – это знаковая система особого рода, обладающая уникальными свойствами, </w:t>
      </w:r>
      <w:r>
        <w:rPr>
          <w:rFonts w:ascii="Times New Roman" w:hAnsi="Times New Roman" w:cs="Times New Roman"/>
          <w:sz w:val="28"/>
          <w:szCs w:val="28"/>
        </w:rPr>
        <w:t xml:space="preserve">которые позволяют </w:t>
      </w:r>
      <w:r w:rsidRPr="00955374">
        <w:rPr>
          <w:rFonts w:ascii="Times New Roman" w:hAnsi="Times New Roman" w:cs="Times New Roman"/>
          <w:sz w:val="28"/>
          <w:szCs w:val="28"/>
        </w:rPr>
        <w:t>ей быт</w:t>
      </w:r>
      <w:r>
        <w:rPr>
          <w:rFonts w:ascii="Times New Roman" w:hAnsi="Times New Roman" w:cs="Times New Roman"/>
          <w:sz w:val="28"/>
          <w:szCs w:val="28"/>
        </w:rPr>
        <w:t>ь главной системой среди других</w:t>
      </w:r>
      <w:r w:rsidRPr="00955374">
        <w:rPr>
          <w:rFonts w:ascii="Times New Roman" w:hAnsi="Times New Roman" w:cs="Times New Roman"/>
          <w:sz w:val="28"/>
          <w:szCs w:val="28"/>
        </w:rPr>
        <w:t xml:space="preserve"> предназначенных для передачи и хранения информации.  </w:t>
      </w:r>
    </w:p>
    <w:p w:rsidR="00DD6DC2" w:rsidRPr="00955374" w:rsidRDefault="00DD6DC2" w:rsidP="00DD6DC2">
      <w:pPr>
        <w:spacing w:after="0" w:line="360" w:lineRule="auto"/>
        <w:ind w:firstLine="709"/>
        <w:jc w:val="both"/>
        <w:rPr>
          <w:rFonts w:ascii="Times New Roman" w:hAnsi="Times New Roman" w:cs="Times New Roman"/>
          <w:sz w:val="28"/>
          <w:szCs w:val="28"/>
        </w:rPr>
      </w:pPr>
    </w:p>
    <w:p w:rsidR="00DD6DC2" w:rsidRPr="00955374" w:rsidRDefault="00DD6DC2" w:rsidP="00DD6DC2">
      <w:pPr>
        <w:spacing w:after="0" w:line="360" w:lineRule="auto"/>
        <w:ind w:firstLine="709"/>
        <w:jc w:val="center"/>
        <w:rPr>
          <w:rFonts w:ascii="Times New Roman" w:hAnsi="Times New Roman" w:cs="Times New Roman"/>
          <w:b/>
          <w:sz w:val="28"/>
          <w:szCs w:val="28"/>
        </w:rPr>
      </w:pPr>
      <w:r w:rsidRPr="00955374">
        <w:rPr>
          <w:rFonts w:ascii="Times New Roman" w:hAnsi="Times New Roman" w:cs="Times New Roman"/>
          <w:b/>
          <w:sz w:val="28"/>
          <w:szCs w:val="28"/>
        </w:rPr>
        <w:t>1. Универсальность языка</w:t>
      </w:r>
    </w:p>
    <w:p w:rsidR="00DD6DC2" w:rsidRPr="00955374" w:rsidRDefault="00DD6DC2" w:rsidP="00DD6DC2">
      <w:pPr>
        <w:spacing w:after="0" w:line="360" w:lineRule="auto"/>
        <w:ind w:firstLine="709"/>
        <w:jc w:val="both"/>
        <w:rPr>
          <w:rFonts w:ascii="Times New Roman" w:hAnsi="Times New Roman" w:cs="Times New Roman"/>
          <w:sz w:val="28"/>
          <w:szCs w:val="28"/>
        </w:rPr>
      </w:pPr>
    </w:p>
    <w:p w:rsidR="00DD6DC2" w:rsidRPr="00955374" w:rsidRDefault="00DD6DC2" w:rsidP="00DD6DC2">
      <w:pPr>
        <w:spacing w:after="0" w:line="360" w:lineRule="auto"/>
        <w:ind w:firstLine="709"/>
        <w:jc w:val="both"/>
        <w:rPr>
          <w:rFonts w:ascii="Times New Roman" w:hAnsi="Times New Roman" w:cs="Times New Roman"/>
          <w:sz w:val="28"/>
          <w:szCs w:val="28"/>
        </w:rPr>
      </w:pPr>
      <w:r w:rsidRPr="00955374">
        <w:rPr>
          <w:rFonts w:ascii="Times New Roman" w:hAnsi="Times New Roman" w:cs="Times New Roman"/>
          <w:sz w:val="28"/>
          <w:szCs w:val="28"/>
        </w:rPr>
        <w:t xml:space="preserve">Язык – это универсальная знаковая система. Все другие </w:t>
      </w:r>
      <w:r>
        <w:rPr>
          <w:rFonts w:ascii="Times New Roman" w:hAnsi="Times New Roman" w:cs="Times New Roman"/>
          <w:sz w:val="28"/>
          <w:szCs w:val="28"/>
        </w:rPr>
        <w:t xml:space="preserve">семиотические </w:t>
      </w:r>
      <w:r w:rsidRPr="00955374">
        <w:rPr>
          <w:rFonts w:ascii="Times New Roman" w:hAnsi="Times New Roman" w:cs="Times New Roman"/>
          <w:sz w:val="28"/>
          <w:szCs w:val="28"/>
        </w:rPr>
        <w:t>системы специализированы, т.е</w:t>
      </w:r>
      <w:r>
        <w:rPr>
          <w:rFonts w:ascii="Times New Roman" w:hAnsi="Times New Roman" w:cs="Times New Roman"/>
          <w:sz w:val="28"/>
          <w:szCs w:val="28"/>
        </w:rPr>
        <w:t>.</w:t>
      </w:r>
      <w:r w:rsidRPr="00955374">
        <w:rPr>
          <w:rFonts w:ascii="Times New Roman" w:hAnsi="Times New Roman" w:cs="Times New Roman"/>
          <w:sz w:val="28"/>
          <w:szCs w:val="28"/>
        </w:rPr>
        <w:t xml:space="preserve"> </w:t>
      </w:r>
      <w:r>
        <w:rPr>
          <w:rFonts w:ascii="Times New Roman" w:hAnsi="Times New Roman" w:cs="Times New Roman"/>
          <w:sz w:val="28"/>
          <w:szCs w:val="28"/>
        </w:rPr>
        <w:t>обслуживают узкую, четко ограниченную сферу</w:t>
      </w:r>
      <w:r w:rsidRPr="00955374">
        <w:rPr>
          <w:rFonts w:ascii="Times New Roman" w:hAnsi="Times New Roman" w:cs="Times New Roman"/>
          <w:sz w:val="28"/>
          <w:szCs w:val="28"/>
        </w:rPr>
        <w:t xml:space="preserve"> деятельности человека (дорожные знаки –</w:t>
      </w:r>
      <w:r>
        <w:rPr>
          <w:rFonts w:ascii="Times New Roman" w:hAnsi="Times New Roman" w:cs="Times New Roman"/>
          <w:sz w:val="28"/>
          <w:szCs w:val="28"/>
        </w:rPr>
        <w:t xml:space="preserve"> регулировку</w:t>
      </w:r>
      <w:r w:rsidRPr="00955374">
        <w:rPr>
          <w:rFonts w:ascii="Times New Roman" w:hAnsi="Times New Roman" w:cs="Times New Roman"/>
          <w:sz w:val="28"/>
          <w:szCs w:val="28"/>
        </w:rPr>
        <w:t xml:space="preserve"> дорожных ситуаций, математические знаки –</w:t>
      </w:r>
      <w:r>
        <w:rPr>
          <w:rFonts w:ascii="Times New Roman" w:hAnsi="Times New Roman" w:cs="Times New Roman"/>
          <w:sz w:val="28"/>
          <w:szCs w:val="28"/>
        </w:rPr>
        <w:t xml:space="preserve"> математические расчеты</w:t>
      </w:r>
      <w:r w:rsidRPr="00955374">
        <w:rPr>
          <w:rFonts w:ascii="Times New Roman" w:hAnsi="Times New Roman" w:cs="Times New Roman"/>
          <w:sz w:val="28"/>
          <w:szCs w:val="28"/>
        </w:rPr>
        <w:t>)</w:t>
      </w:r>
      <w:r>
        <w:rPr>
          <w:rFonts w:ascii="Times New Roman" w:hAnsi="Times New Roman" w:cs="Times New Roman"/>
          <w:sz w:val="28"/>
          <w:szCs w:val="28"/>
        </w:rPr>
        <w:t xml:space="preserve">. </w:t>
      </w:r>
      <w:r w:rsidRPr="00955374">
        <w:rPr>
          <w:rFonts w:ascii="Times New Roman" w:hAnsi="Times New Roman" w:cs="Times New Roman"/>
          <w:sz w:val="28"/>
          <w:szCs w:val="28"/>
        </w:rPr>
        <w:t xml:space="preserve">Язык же может выступать средством общения в любой ситуации, при любом виде деятельности. Языковые знаки способны передать информацию, содержащуюся в любом из знаков другой семиотической системы. Например, значение любого дорожного знака можно передать словами: ‘стоянка разрешена’, ‘проезд запрещен’, ‘осторожно, дети’ и т.д.  «Язык – это семиотика, на которую можно перевести все другие семиотики» [Ельмслев, 1960, с. 364]. Но если язык способен обслужить любую сферу деятельности человека, зачем же тогда наряду с ним существуют другие знаковые системы и создаются новые? Дело в том, что язык по своему устройству существенным образом отличается от других знаковых систем, что делает его применение более удобным в одних ситуациях и затруднительным – в других. Исходя из обстановки, в которой осуществляется коммуникация, человек для удобства выбирает то языковые, то неязыковые знаки. </w:t>
      </w:r>
    </w:p>
    <w:p w:rsidR="00DD6DC2" w:rsidRPr="00955374" w:rsidRDefault="00DD6DC2" w:rsidP="00DD6DC2">
      <w:pPr>
        <w:spacing w:after="0" w:line="360" w:lineRule="auto"/>
        <w:ind w:firstLine="709"/>
        <w:jc w:val="both"/>
        <w:rPr>
          <w:rFonts w:ascii="Times New Roman" w:hAnsi="Times New Roman" w:cs="Times New Roman"/>
          <w:sz w:val="28"/>
          <w:szCs w:val="28"/>
        </w:rPr>
      </w:pPr>
      <w:r w:rsidRPr="00955374">
        <w:rPr>
          <w:rFonts w:ascii="Times New Roman" w:hAnsi="Times New Roman" w:cs="Times New Roman"/>
          <w:sz w:val="28"/>
          <w:szCs w:val="28"/>
        </w:rPr>
        <w:t xml:space="preserve">Рассмотрим пример. На перекрестке дорожное движение в норме регулируется знаковой системой «светофор». В стандартных ситуациях тех трех знаков, которые составляют данную систему, вполне достаточно для того, </w:t>
      </w:r>
      <w:r w:rsidRPr="00955374">
        <w:rPr>
          <w:rFonts w:ascii="Times New Roman" w:hAnsi="Times New Roman" w:cs="Times New Roman"/>
          <w:sz w:val="28"/>
          <w:szCs w:val="28"/>
        </w:rPr>
        <w:lastRenderedPageBreak/>
        <w:t>чтобы участники движения получали необходимую им информацию об их действиях на дороге. Но вот на перекресте произошла серьезная авария. В такой ситуации светофор, как правило, не справляется со св</w:t>
      </w:r>
      <w:r>
        <w:rPr>
          <w:rFonts w:ascii="Times New Roman" w:hAnsi="Times New Roman" w:cs="Times New Roman"/>
          <w:sz w:val="28"/>
          <w:szCs w:val="28"/>
        </w:rPr>
        <w:t>о</w:t>
      </w:r>
      <w:r w:rsidRPr="00955374">
        <w:rPr>
          <w:rFonts w:ascii="Times New Roman" w:hAnsi="Times New Roman" w:cs="Times New Roman"/>
          <w:sz w:val="28"/>
          <w:szCs w:val="28"/>
        </w:rPr>
        <w:t xml:space="preserve">ей функцией, поскольку эта система не предполагает наличие знаков, способных отразить особенности сложившегося положения дел: расположения автомобилей, необходимости объезда по чужой полосе, предпочтительного движения в </w:t>
      </w:r>
      <w:r>
        <w:rPr>
          <w:rFonts w:ascii="Times New Roman" w:hAnsi="Times New Roman" w:cs="Times New Roman"/>
          <w:sz w:val="28"/>
          <w:szCs w:val="28"/>
        </w:rPr>
        <w:t>о</w:t>
      </w:r>
      <w:r w:rsidRPr="00955374">
        <w:rPr>
          <w:rFonts w:ascii="Times New Roman" w:hAnsi="Times New Roman" w:cs="Times New Roman"/>
          <w:sz w:val="28"/>
          <w:szCs w:val="28"/>
        </w:rPr>
        <w:t xml:space="preserve">дну из сторон. В подобных ситуациях эффективным является применение системы других знаков – указаний регулировщика, поскольку в нее входит большее количество знаков, а самое главное, каким знаком воспользоваться в данный момент, решает регулировщик в соответствии с особенностями момента. Именно он, увидев, что скопилось много машин, например, справа, знаками будет инициировать их проезд до нормализации обстановки, круговыми движениями жезла продемонстрирует, что кому-то необходимо увеличить скорость, и т.д. В особо </w:t>
      </w:r>
      <w:r>
        <w:rPr>
          <w:rFonts w:ascii="Times New Roman" w:hAnsi="Times New Roman" w:cs="Times New Roman"/>
          <w:sz w:val="28"/>
          <w:szCs w:val="28"/>
        </w:rPr>
        <w:t xml:space="preserve">же </w:t>
      </w:r>
      <w:r w:rsidRPr="00955374">
        <w:rPr>
          <w:rFonts w:ascii="Times New Roman" w:hAnsi="Times New Roman" w:cs="Times New Roman"/>
          <w:sz w:val="28"/>
          <w:szCs w:val="28"/>
        </w:rPr>
        <w:t>сложных случаях регулировщик может взять мегафон и использовать средства языка.</w:t>
      </w:r>
    </w:p>
    <w:p w:rsidR="00DD6DC2" w:rsidRPr="00955374" w:rsidRDefault="00DD6DC2" w:rsidP="00DD6DC2">
      <w:pPr>
        <w:spacing w:after="0" w:line="360" w:lineRule="auto"/>
        <w:ind w:firstLine="709"/>
        <w:jc w:val="both"/>
        <w:rPr>
          <w:rFonts w:ascii="Times New Roman" w:hAnsi="Times New Roman" w:cs="Times New Roman"/>
          <w:sz w:val="28"/>
          <w:szCs w:val="28"/>
        </w:rPr>
      </w:pPr>
      <w:r w:rsidRPr="00955374">
        <w:rPr>
          <w:rFonts w:ascii="Times New Roman" w:hAnsi="Times New Roman" w:cs="Times New Roman"/>
          <w:sz w:val="28"/>
          <w:szCs w:val="28"/>
        </w:rPr>
        <w:t xml:space="preserve">Итак, в тех ситуациях, когда требуется быстрая однозначная реакция, где деятельность регламентируется немногими стандартными правилами, чаще применяют неязыковые знаки. Яркий пример этого – </w:t>
      </w:r>
      <w:r w:rsidRPr="00955374">
        <w:rPr>
          <w:rFonts w:ascii="Times New Roman" w:hAnsi="Times New Roman" w:cs="Times New Roman"/>
          <w:b/>
          <w:bCs/>
          <w:sz w:val="28"/>
          <w:szCs w:val="28"/>
        </w:rPr>
        <w:t>дорожный знак</w:t>
      </w:r>
      <w:r w:rsidRPr="00955374">
        <w:rPr>
          <w:rFonts w:ascii="Times New Roman" w:hAnsi="Times New Roman" w:cs="Times New Roman"/>
          <w:sz w:val="28"/>
          <w:szCs w:val="28"/>
        </w:rPr>
        <w:t xml:space="preserve"> – броская, лаконичная картинка, которая </w:t>
      </w:r>
      <w:r>
        <w:rPr>
          <w:rFonts w:ascii="Times New Roman" w:hAnsi="Times New Roman" w:cs="Times New Roman"/>
          <w:sz w:val="28"/>
          <w:szCs w:val="28"/>
        </w:rPr>
        <w:t xml:space="preserve">воспринимается </w:t>
      </w:r>
      <w:r w:rsidRPr="00955374">
        <w:rPr>
          <w:rFonts w:ascii="Times New Roman" w:hAnsi="Times New Roman" w:cs="Times New Roman"/>
          <w:sz w:val="28"/>
          <w:szCs w:val="28"/>
        </w:rPr>
        <w:t>мгновенно</w:t>
      </w:r>
      <w:r>
        <w:rPr>
          <w:rFonts w:ascii="Times New Roman" w:hAnsi="Times New Roman" w:cs="Times New Roman"/>
          <w:sz w:val="28"/>
          <w:szCs w:val="28"/>
        </w:rPr>
        <w:t>,</w:t>
      </w:r>
      <w:r w:rsidRPr="00955374">
        <w:rPr>
          <w:rFonts w:ascii="Times New Roman" w:hAnsi="Times New Roman" w:cs="Times New Roman"/>
          <w:sz w:val="28"/>
          <w:szCs w:val="28"/>
        </w:rPr>
        <w:t xml:space="preserve"> требует от всех единого понимания и </w:t>
      </w:r>
      <w:r>
        <w:rPr>
          <w:rFonts w:ascii="Times New Roman" w:hAnsi="Times New Roman" w:cs="Times New Roman"/>
          <w:sz w:val="28"/>
          <w:szCs w:val="28"/>
        </w:rPr>
        <w:t xml:space="preserve">немедленного </w:t>
      </w:r>
      <w:r w:rsidRPr="00955374">
        <w:rPr>
          <w:rFonts w:ascii="Times New Roman" w:hAnsi="Times New Roman" w:cs="Times New Roman"/>
          <w:sz w:val="28"/>
          <w:szCs w:val="28"/>
        </w:rPr>
        <w:t>выполнения. В случаях же нестандартных информативную функцию может выполнить только язык, поскольку его знаки, комбинируясь, способны отразить любую ситуацию со всеми ее особенностями, чего не могут сделать дорожные знаки, поскольку они соотносятся только с небольшим количеством наиболее частотных, типичных ситуаций.</w:t>
      </w:r>
    </w:p>
    <w:p w:rsidR="00DD6DC2" w:rsidRPr="00955374" w:rsidRDefault="00DD6DC2" w:rsidP="00DD6DC2">
      <w:pPr>
        <w:spacing w:after="0" w:line="360" w:lineRule="auto"/>
        <w:ind w:firstLine="709"/>
        <w:jc w:val="both"/>
        <w:rPr>
          <w:rFonts w:ascii="Times New Roman" w:hAnsi="Times New Roman" w:cs="Times New Roman"/>
          <w:sz w:val="28"/>
          <w:szCs w:val="28"/>
        </w:rPr>
      </w:pPr>
      <w:r w:rsidRPr="00955374">
        <w:rPr>
          <w:rFonts w:ascii="Times New Roman" w:hAnsi="Times New Roman" w:cs="Times New Roman"/>
          <w:sz w:val="28"/>
          <w:szCs w:val="28"/>
        </w:rPr>
        <w:t xml:space="preserve">Однако почему же тогда на дороге не используют для регулирования движения знаки языковые? Дело в том, что в обычной дорожной ситуации у дорожных знаков имеются свои преимущества. Автомобили двигаются на большой скорости, время на восприятие информации весьма ограниченно, поэтому знак должен быть лаконичным, что характерно для глобальных </w:t>
      </w:r>
      <w:r w:rsidRPr="00955374">
        <w:rPr>
          <w:rFonts w:ascii="Times New Roman" w:hAnsi="Times New Roman" w:cs="Times New Roman"/>
          <w:sz w:val="28"/>
          <w:szCs w:val="28"/>
        </w:rPr>
        <w:lastRenderedPageBreak/>
        <w:t>знаков, составляющих большинство искусственных знаковых систем. Экспонент же языкового знака линеен, т.е. представляет собой цепочку последовательно расположенных звуков или графических знаков. На восприятие такого знака необходимо значительно больше времени. Кроме того, в условиях плохой видимости отдельные элементы надписи могут быть скрыты. В этом смысле глобальный знак также надежнее. Таким образом, линейность означаемого языкового знака служит объективным фактором, снижающим возможности применения языковых знаков в</w:t>
      </w:r>
      <w:r>
        <w:rPr>
          <w:rFonts w:ascii="Times New Roman" w:hAnsi="Times New Roman" w:cs="Times New Roman"/>
          <w:sz w:val="28"/>
          <w:szCs w:val="28"/>
        </w:rPr>
        <w:t xml:space="preserve"> условиях</w:t>
      </w:r>
      <w:r w:rsidRPr="00955374">
        <w:rPr>
          <w:rFonts w:ascii="Times New Roman" w:hAnsi="Times New Roman" w:cs="Times New Roman"/>
          <w:sz w:val="28"/>
          <w:szCs w:val="28"/>
        </w:rPr>
        <w:t>, где затруднено надежное восприятие</w:t>
      </w:r>
      <w:r>
        <w:rPr>
          <w:rFonts w:ascii="Times New Roman" w:hAnsi="Times New Roman" w:cs="Times New Roman"/>
          <w:sz w:val="28"/>
          <w:szCs w:val="28"/>
        </w:rPr>
        <w:t xml:space="preserve"> означающего</w:t>
      </w:r>
      <w:r w:rsidRPr="00955374">
        <w:rPr>
          <w:rFonts w:ascii="Times New Roman" w:hAnsi="Times New Roman" w:cs="Times New Roman"/>
          <w:sz w:val="28"/>
          <w:szCs w:val="28"/>
        </w:rPr>
        <w:t>.</w:t>
      </w:r>
    </w:p>
    <w:p w:rsidR="00DD6DC2" w:rsidRPr="00955374" w:rsidRDefault="00DD6DC2" w:rsidP="00DD6DC2">
      <w:pPr>
        <w:spacing w:after="0" w:line="360" w:lineRule="auto"/>
        <w:ind w:firstLine="709"/>
        <w:jc w:val="both"/>
        <w:rPr>
          <w:rFonts w:ascii="Times New Roman" w:hAnsi="Times New Roman" w:cs="Times New Roman"/>
          <w:sz w:val="28"/>
          <w:szCs w:val="28"/>
        </w:rPr>
      </w:pPr>
      <w:r w:rsidRPr="00955374">
        <w:rPr>
          <w:rFonts w:ascii="Times New Roman" w:hAnsi="Times New Roman" w:cs="Times New Roman"/>
          <w:sz w:val="28"/>
          <w:szCs w:val="28"/>
        </w:rPr>
        <w:t>Ситуации применения устных команд также имеют ограничения, что связано с возможностями голосового и слухового аппарата человека</w:t>
      </w:r>
      <w:r>
        <w:rPr>
          <w:rFonts w:ascii="Times New Roman" w:hAnsi="Times New Roman" w:cs="Times New Roman"/>
          <w:sz w:val="28"/>
          <w:szCs w:val="28"/>
        </w:rPr>
        <w:t>: без специального оборудования</w:t>
      </w:r>
      <w:r w:rsidRPr="00955374">
        <w:rPr>
          <w:rFonts w:ascii="Times New Roman" w:hAnsi="Times New Roman" w:cs="Times New Roman"/>
          <w:sz w:val="28"/>
          <w:szCs w:val="28"/>
        </w:rPr>
        <w:t xml:space="preserve"> в условиях нормальной слышимости звуковые сигналы, подаваемые с помощью голоса человека, могут быть восприняты на расстоянии около </w:t>
      </w:r>
      <w:smartTag w:uri="urn:schemas-microsoft-com:office:smarttags" w:element="metricconverter">
        <w:smartTagPr>
          <w:attr w:name="ProductID" w:val="10 м"/>
        </w:smartTagPr>
        <w:r w:rsidRPr="00955374">
          <w:rPr>
            <w:rFonts w:ascii="Times New Roman" w:hAnsi="Times New Roman" w:cs="Times New Roman"/>
            <w:sz w:val="28"/>
            <w:szCs w:val="28"/>
          </w:rPr>
          <w:t>10 м</w:t>
        </w:r>
      </w:smartTag>
      <w:r w:rsidRPr="00955374">
        <w:rPr>
          <w:rFonts w:ascii="Times New Roman" w:hAnsi="Times New Roman" w:cs="Times New Roman"/>
          <w:sz w:val="28"/>
          <w:szCs w:val="28"/>
        </w:rPr>
        <w:t xml:space="preserve">. Если же информацию необходимо передать на значительное расстояние или </w:t>
      </w:r>
      <w:r>
        <w:rPr>
          <w:rFonts w:ascii="Times New Roman" w:hAnsi="Times New Roman" w:cs="Times New Roman"/>
          <w:sz w:val="28"/>
          <w:szCs w:val="28"/>
        </w:rPr>
        <w:t xml:space="preserve">если </w:t>
      </w:r>
      <w:r w:rsidRPr="00955374">
        <w:rPr>
          <w:rFonts w:ascii="Times New Roman" w:hAnsi="Times New Roman" w:cs="Times New Roman"/>
          <w:sz w:val="28"/>
          <w:szCs w:val="28"/>
        </w:rPr>
        <w:t>уровень шума значительно превышает уровень сигнала, расслышать голос человека проблематично. Именно поэтому предупреждение за грубую игру на футбольном поле выражается не словесно, а с помощью желтой карточки, сообщения на море передаются с помощью световых сигналов</w:t>
      </w:r>
      <w:r>
        <w:rPr>
          <w:rFonts w:ascii="Times New Roman" w:hAnsi="Times New Roman" w:cs="Times New Roman"/>
          <w:sz w:val="28"/>
          <w:szCs w:val="28"/>
        </w:rPr>
        <w:t>, брокеры на бирже пользуются специальными жестами.</w:t>
      </w:r>
      <w:r w:rsidRPr="00955374">
        <w:rPr>
          <w:rFonts w:ascii="Times New Roman" w:hAnsi="Times New Roman" w:cs="Times New Roman"/>
          <w:sz w:val="28"/>
          <w:szCs w:val="28"/>
        </w:rPr>
        <w:t xml:space="preserve"> </w:t>
      </w:r>
    </w:p>
    <w:p w:rsidR="00DD6DC2" w:rsidRPr="00955374" w:rsidRDefault="00DD6DC2" w:rsidP="00DD6DC2">
      <w:pPr>
        <w:spacing w:after="0" w:line="360" w:lineRule="auto"/>
        <w:ind w:firstLine="709"/>
        <w:jc w:val="both"/>
        <w:rPr>
          <w:rFonts w:ascii="Times New Roman" w:hAnsi="Times New Roman" w:cs="Times New Roman"/>
          <w:sz w:val="28"/>
          <w:szCs w:val="28"/>
        </w:rPr>
      </w:pPr>
      <w:r w:rsidRPr="00955374">
        <w:rPr>
          <w:rFonts w:ascii="Times New Roman" w:hAnsi="Times New Roman" w:cs="Times New Roman"/>
          <w:sz w:val="28"/>
          <w:szCs w:val="28"/>
        </w:rPr>
        <w:t xml:space="preserve">Универсальность языка обусловлена особенностями его строения. </w:t>
      </w:r>
    </w:p>
    <w:p w:rsidR="00DD6DC2" w:rsidRPr="00955374" w:rsidRDefault="00DD6DC2" w:rsidP="00DD6DC2">
      <w:pPr>
        <w:pStyle w:val="a3"/>
        <w:numPr>
          <w:ilvl w:val="0"/>
          <w:numId w:val="1"/>
        </w:numPr>
        <w:spacing w:after="0" w:line="360" w:lineRule="auto"/>
        <w:ind w:firstLine="709"/>
        <w:jc w:val="both"/>
        <w:rPr>
          <w:rFonts w:ascii="Times New Roman" w:hAnsi="Times New Roman" w:cs="Times New Roman"/>
          <w:sz w:val="28"/>
          <w:szCs w:val="28"/>
        </w:rPr>
      </w:pPr>
      <w:r w:rsidRPr="00955374">
        <w:rPr>
          <w:rFonts w:ascii="Times New Roman" w:hAnsi="Times New Roman" w:cs="Times New Roman"/>
          <w:sz w:val="28"/>
          <w:szCs w:val="28"/>
        </w:rPr>
        <w:t>Это самая большая знаковая система, включающая в себя до нескольких десятков тысяч знаков-морфем и нескольких сотен тысяч знаков-слов.</w:t>
      </w:r>
    </w:p>
    <w:p w:rsidR="00DD6DC2" w:rsidRPr="00955374" w:rsidRDefault="00DD6DC2" w:rsidP="00DD6DC2">
      <w:pPr>
        <w:pStyle w:val="a3"/>
        <w:numPr>
          <w:ilvl w:val="0"/>
          <w:numId w:val="1"/>
        </w:numPr>
        <w:spacing w:after="0" w:line="360" w:lineRule="auto"/>
        <w:ind w:firstLine="709"/>
        <w:jc w:val="both"/>
        <w:rPr>
          <w:rFonts w:ascii="Times New Roman" w:hAnsi="Times New Roman" w:cs="Times New Roman"/>
          <w:sz w:val="28"/>
          <w:szCs w:val="28"/>
        </w:rPr>
      </w:pPr>
      <w:r w:rsidRPr="00955374">
        <w:rPr>
          <w:rFonts w:ascii="Times New Roman" w:hAnsi="Times New Roman" w:cs="Times New Roman"/>
          <w:sz w:val="28"/>
          <w:szCs w:val="28"/>
        </w:rPr>
        <w:t xml:space="preserve">Содержательная сторона знаков искусственных </w:t>
      </w:r>
      <w:r>
        <w:rPr>
          <w:rFonts w:ascii="Times New Roman" w:hAnsi="Times New Roman" w:cs="Times New Roman"/>
          <w:sz w:val="28"/>
          <w:szCs w:val="28"/>
        </w:rPr>
        <w:t xml:space="preserve">семиотических </w:t>
      </w:r>
      <w:r w:rsidRPr="00955374">
        <w:rPr>
          <w:rFonts w:ascii="Times New Roman" w:hAnsi="Times New Roman" w:cs="Times New Roman"/>
          <w:sz w:val="28"/>
          <w:szCs w:val="28"/>
        </w:rPr>
        <w:t xml:space="preserve">систем всегда ограничена той сферой деятельности человека. которую обслуживает данная система. Например, в систему знаков, используемых химиками, входят только буквенные знаки, называющие химические элементы, числовые индексы, отражающие количества атомов и молекул, значки, показывающие особенности протекания химических реакций. Вряд ли в такой системе возможен </w:t>
      </w:r>
      <w:r w:rsidRPr="00955374">
        <w:rPr>
          <w:rFonts w:ascii="Times New Roman" w:hAnsi="Times New Roman" w:cs="Times New Roman"/>
          <w:sz w:val="28"/>
          <w:szCs w:val="28"/>
        </w:rPr>
        <w:lastRenderedPageBreak/>
        <w:t xml:space="preserve">знак со значением ‘главная дорога’: это не </w:t>
      </w:r>
      <w:r>
        <w:rPr>
          <w:rFonts w:ascii="Times New Roman" w:hAnsi="Times New Roman" w:cs="Times New Roman"/>
          <w:sz w:val="28"/>
          <w:szCs w:val="28"/>
        </w:rPr>
        <w:t>соответствует здравому смыслу</w:t>
      </w:r>
      <w:r w:rsidRPr="00955374">
        <w:rPr>
          <w:rFonts w:ascii="Times New Roman" w:hAnsi="Times New Roman" w:cs="Times New Roman"/>
          <w:sz w:val="28"/>
          <w:szCs w:val="28"/>
        </w:rPr>
        <w:t xml:space="preserve">. </w:t>
      </w:r>
    </w:p>
    <w:p w:rsidR="00DD6DC2" w:rsidRPr="00955374" w:rsidRDefault="00DD6DC2" w:rsidP="00DD6DC2">
      <w:pPr>
        <w:pStyle w:val="a3"/>
        <w:spacing w:after="0" w:line="360" w:lineRule="auto"/>
        <w:ind w:firstLine="709"/>
        <w:jc w:val="both"/>
        <w:rPr>
          <w:rFonts w:ascii="Times New Roman" w:hAnsi="Times New Roman" w:cs="Times New Roman"/>
          <w:color w:val="FF0000"/>
          <w:sz w:val="28"/>
          <w:szCs w:val="28"/>
        </w:rPr>
      </w:pPr>
      <w:r w:rsidRPr="00955374">
        <w:rPr>
          <w:rFonts w:ascii="Times New Roman" w:hAnsi="Times New Roman" w:cs="Times New Roman"/>
          <w:sz w:val="28"/>
          <w:szCs w:val="28"/>
        </w:rPr>
        <w:t>Содержательная же сторона знаков языка чрезвычайно разнообразна и всегда соотносится со всеми сторонами жизни языкового коллектива, реагирует на любые изменения в ней. Именн</w:t>
      </w:r>
      <w:r>
        <w:rPr>
          <w:rFonts w:ascii="Times New Roman" w:hAnsi="Times New Roman" w:cs="Times New Roman"/>
          <w:sz w:val="28"/>
          <w:szCs w:val="28"/>
        </w:rPr>
        <w:t>о поэтому языковые данные – одно</w:t>
      </w:r>
      <w:r w:rsidRPr="00955374">
        <w:rPr>
          <w:rFonts w:ascii="Times New Roman" w:hAnsi="Times New Roman" w:cs="Times New Roman"/>
          <w:sz w:val="28"/>
          <w:szCs w:val="28"/>
        </w:rPr>
        <w:t xml:space="preserve"> из самых надежных свидетельств при изучении истории народа. Например, </w:t>
      </w:r>
      <w:r w:rsidRPr="00010959">
        <w:rPr>
          <w:rFonts w:ascii="Times New Roman" w:hAnsi="Times New Roman" w:cs="Times New Roman"/>
          <w:sz w:val="28"/>
          <w:szCs w:val="28"/>
        </w:rPr>
        <w:t>«взаимосвязи общеславянского языка с соседними языками дают основание предполагать, что славяне во второй половине I тыс. до н.э. занимали земли между средним течением Днепра и Западным Бугом... Очень рано, в первые века н.э., славянские племена появляются в Привислинье и у юго-восточного побережья Балтийского моря. На среднеднепровско-западнобужскую территорию указывает и древняя география некоторых слоев общеславянской лексики. В общеславянском языке широко представлены названия деревьев и растений, животных, птиц и рыб, характерных для умеренной лесной и лесостепной зоны. В то же время обозначения таких типичных представителей леса западных областей, как бук, тис, явор, центрально-европейская лиственница ... и ряд других деревьев и растений, являются сравнительно поздними заимствованиями локального (не общеславянского) характера. В общеславянской лексике имелось обилие названий озер, болот, лесов и других особенностей ландшафта, обычных для указанной территории. Характерно, что славянские национальные названия болот и озер в основном исконного происхождения ... Вместе с тем обнаруживается полное отсутствие исконной морской терминологии, названий животного мира моря, специфических особенностей гор и степей» [Филин, 1980, с. 47].</w:t>
      </w:r>
      <w:r>
        <w:t xml:space="preserve"> </w:t>
      </w:r>
    </w:p>
    <w:p w:rsidR="00DD6DC2" w:rsidRDefault="00DD6DC2" w:rsidP="00DD6DC2">
      <w:pPr>
        <w:pStyle w:val="a3"/>
        <w:numPr>
          <w:ilvl w:val="0"/>
          <w:numId w:val="1"/>
        </w:numPr>
        <w:spacing w:after="0" w:line="360" w:lineRule="auto"/>
        <w:ind w:firstLine="709"/>
        <w:jc w:val="both"/>
        <w:rPr>
          <w:rFonts w:ascii="Times New Roman" w:hAnsi="Times New Roman" w:cs="Times New Roman"/>
          <w:sz w:val="28"/>
          <w:szCs w:val="28"/>
        </w:rPr>
      </w:pPr>
      <w:r w:rsidRPr="00955374">
        <w:rPr>
          <w:rFonts w:ascii="Times New Roman" w:hAnsi="Times New Roman" w:cs="Times New Roman"/>
          <w:sz w:val="28"/>
          <w:szCs w:val="28"/>
        </w:rPr>
        <w:t xml:space="preserve">Язык организован так, что из набора знаков можно создать бесконечное число комбинаций, т.е. различного рода сообщений. Языковой знак – это не все высказывание, а только его часть. «Язык по своей цели – прежде всего знаковая система; чтобы полностью </w:t>
      </w:r>
      <w:r w:rsidRPr="00955374">
        <w:rPr>
          <w:rFonts w:ascii="Times New Roman" w:hAnsi="Times New Roman" w:cs="Times New Roman"/>
          <w:sz w:val="28"/>
          <w:szCs w:val="28"/>
        </w:rPr>
        <w:lastRenderedPageBreak/>
        <w:t xml:space="preserve">удовлетворять этой цели, он всегда должен быть готов к образованию новых знаков, новых слов или новых корней. Но при всей своей безграничной избыточности, для того чтобы быть полностью адекватным, язык должен быть удобным в обращении, практичным в усвоении и употреблении. При условии неограниченного числа знаков это достигается тем, что все знаки строятся из незнаков, число которых ограниченно, и предпочтительно строго ограниченно. Такие незнаки, входящие в знаковую систему как часть знаков, мы назовем фигурами; это чисто операциональный термин, вводимый просто для удобства. Таким образом, </w:t>
      </w:r>
      <w:r w:rsidRPr="00955374">
        <w:rPr>
          <w:rFonts w:ascii="Times New Roman" w:hAnsi="Times New Roman" w:cs="Times New Roman"/>
          <w:b/>
          <w:sz w:val="28"/>
          <w:szCs w:val="28"/>
        </w:rPr>
        <w:t>язык организован так, что с помощью горстки фигур и благодаря их все новым и новым расположениям может быть построен легион знаков</w:t>
      </w:r>
      <w:r w:rsidRPr="00955374">
        <w:rPr>
          <w:rFonts w:ascii="Times New Roman" w:hAnsi="Times New Roman" w:cs="Times New Roman"/>
          <w:sz w:val="28"/>
          <w:szCs w:val="28"/>
        </w:rPr>
        <w:t>. Если бы язык не был таковым, он был бы орудием, негодным для своей задачи. Следовательно, имеются все основания предполагать, что в указанной черте – построение знака из ограниченного числа фигур – обнаруживается наиболее существенная черта в структуре любого языка» [Ельмслев, 2006, с.</w:t>
      </w:r>
      <w:r>
        <w:rPr>
          <w:rFonts w:ascii="Times New Roman" w:hAnsi="Times New Roman" w:cs="Times New Roman"/>
          <w:sz w:val="28"/>
          <w:szCs w:val="28"/>
        </w:rPr>
        <w:t xml:space="preserve"> </w:t>
      </w:r>
      <w:r w:rsidRPr="00955374">
        <w:rPr>
          <w:rFonts w:ascii="Times New Roman" w:hAnsi="Times New Roman" w:cs="Times New Roman"/>
          <w:sz w:val="28"/>
          <w:szCs w:val="28"/>
        </w:rPr>
        <w:t>70].</w:t>
      </w:r>
    </w:p>
    <w:p w:rsidR="00DD6DC2" w:rsidRDefault="00DD6DC2" w:rsidP="00DD6DC2">
      <w:pPr>
        <w:spacing w:after="0" w:line="360" w:lineRule="auto"/>
        <w:ind w:left="720" w:firstLine="709"/>
        <w:jc w:val="both"/>
        <w:rPr>
          <w:rFonts w:ascii="Times New Roman" w:hAnsi="Times New Roman" w:cs="Times New Roman"/>
          <w:sz w:val="28"/>
          <w:szCs w:val="28"/>
        </w:rPr>
      </w:pPr>
      <w:r w:rsidRPr="006A7D70">
        <w:rPr>
          <w:rFonts w:ascii="Times New Roman" w:hAnsi="Times New Roman" w:cs="Times New Roman"/>
          <w:sz w:val="28"/>
          <w:szCs w:val="28"/>
        </w:rPr>
        <w:t xml:space="preserve">Это свойство языкового знака, состоящее в сложности строения, разложимости на более мелкие элементы, как мы уже знаем, называют членением. Свойство расчлененности языковых знаков продиктовано необходимостью передавать с их помощью огромное количество самых разнообразных сообщений. Если сравнить язык с простыми семиотическими системами вроде светофора, то мы увидим, что такие системы состоят из неразложимых, глобальных знаков, удобных для передачи ограниченного числа стандартных сообщений. Для </w:t>
      </w:r>
      <w:r>
        <w:rPr>
          <w:rFonts w:ascii="Times New Roman" w:hAnsi="Times New Roman" w:cs="Times New Roman"/>
          <w:sz w:val="28"/>
          <w:szCs w:val="28"/>
        </w:rPr>
        <w:t>обмена большим количеством</w:t>
      </w:r>
      <w:r w:rsidRPr="006A7D70">
        <w:rPr>
          <w:rFonts w:ascii="Times New Roman" w:hAnsi="Times New Roman" w:cs="Times New Roman"/>
          <w:sz w:val="28"/>
          <w:szCs w:val="28"/>
        </w:rPr>
        <w:t xml:space="preserve"> информации, обращающейся в современном</w:t>
      </w:r>
      <w:r>
        <w:rPr>
          <w:rFonts w:ascii="Times New Roman" w:hAnsi="Times New Roman" w:cs="Times New Roman"/>
          <w:sz w:val="28"/>
          <w:szCs w:val="28"/>
        </w:rPr>
        <w:t xml:space="preserve"> обществе, постоянно обновляющими</w:t>
      </w:r>
      <w:r w:rsidRPr="006A7D70">
        <w:rPr>
          <w:rFonts w:ascii="Times New Roman" w:hAnsi="Times New Roman" w:cs="Times New Roman"/>
          <w:sz w:val="28"/>
          <w:szCs w:val="28"/>
        </w:rPr>
        <w:t>ся данны</w:t>
      </w:r>
      <w:r>
        <w:rPr>
          <w:rFonts w:ascii="Times New Roman" w:hAnsi="Times New Roman" w:cs="Times New Roman"/>
          <w:sz w:val="28"/>
          <w:szCs w:val="28"/>
        </w:rPr>
        <w:t>ми о</w:t>
      </w:r>
      <w:r w:rsidRPr="006A7D70">
        <w:rPr>
          <w:rFonts w:ascii="Times New Roman" w:hAnsi="Times New Roman" w:cs="Times New Roman"/>
          <w:sz w:val="28"/>
          <w:szCs w:val="28"/>
        </w:rPr>
        <w:t xml:space="preserve"> стре</w:t>
      </w:r>
      <w:r>
        <w:rPr>
          <w:rFonts w:ascii="Times New Roman" w:hAnsi="Times New Roman" w:cs="Times New Roman"/>
          <w:sz w:val="28"/>
          <w:szCs w:val="28"/>
        </w:rPr>
        <w:t>мительно изменяющихся ситуациях</w:t>
      </w:r>
      <w:r w:rsidRPr="006A7D70">
        <w:rPr>
          <w:rFonts w:ascii="Times New Roman" w:hAnsi="Times New Roman" w:cs="Times New Roman"/>
          <w:sz w:val="28"/>
          <w:szCs w:val="28"/>
        </w:rPr>
        <w:t xml:space="preserve"> глобальные знаки не подходят. </w:t>
      </w:r>
    </w:p>
    <w:p w:rsidR="00DD6DC2" w:rsidRPr="00955374" w:rsidRDefault="00DD6DC2" w:rsidP="00DD6DC2">
      <w:pPr>
        <w:spacing w:after="0" w:line="360" w:lineRule="auto"/>
        <w:ind w:left="720" w:firstLine="709"/>
        <w:jc w:val="both"/>
        <w:rPr>
          <w:rFonts w:ascii="Times New Roman" w:hAnsi="Times New Roman" w:cs="Times New Roman"/>
          <w:sz w:val="28"/>
          <w:szCs w:val="28"/>
        </w:rPr>
      </w:pPr>
      <w:r w:rsidRPr="00955374">
        <w:rPr>
          <w:rFonts w:ascii="Times New Roman" w:hAnsi="Times New Roman" w:cs="Times New Roman"/>
          <w:sz w:val="28"/>
          <w:szCs w:val="28"/>
        </w:rPr>
        <w:t xml:space="preserve">При необходимости передать новое содержание мы, как правило, не создаем новые знаки, а используем уже имеющиеся в новых комбинациях: </w:t>
      </w:r>
      <w:r>
        <w:rPr>
          <w:rFonts w:ascii="Times New Roman" w:hAnsi="Times New Roman" w:cs="Times New Roman"/>
          <w:sz w:val="28"/>
          <w:szCs w:val="28"/>
        </w:rPr>
        <w:t xml:space="preserve">например, </w:t>
      </w:r>
      <w:r w:rsidRPr="00955374">
        <w:rPr>
          <w:rFonts w:ascii="Times New Roman" w:hAnsi="Times New Roman" w:cs="Times New Roman"/>
          <w:sz w:val="28"/>
          <w:szCs w:val="28"/>
        </w:rPr>
        <w:t xml:space="preserve">для номинации нового аппарата для </w:t>
      </w:r>
      <w:r w:rsidRPr="00955374">
        <w:rPr>
          <w:rFonts w:ascii="Times New Roman" w:hAnsi="Times New Roman" w:cs="Times New Roman"/>
          <w:sz w:val="28"/>
          <w:szCs w:val="28"/>
        </w:rPr>
        <w:lastRenderedPageBreak/>
        <w:t>исследования Луны было создано слово – комбинация хорошо известных морфем, работавших в других словах языка (</w:t>
      </w:r>
      <w:r w:rsidRPr="00955374">
        <w:rPr>
          <w:rFonts w:ascii="Times New Roman" w:hAnsi="Times New Roman" w:cs="Times New Roman"/>
          <w:b/>
          <w:bCs/>
          <w:i/>
          <w:sz w:val="28"/>
          <w:szCs w:val="28"/>
        </w:rPr>
        <w:t xml:space="preserve">лун-: </w:t>
      </w:r>
      <w:r w:rsidRPr="00955374">
        <w:rPr>
          <w:rFonts w:ascii="Times New Roman" w:hAnsi="Times New Roman" w:cs="Times New Roman"/>
          <w:i/>
          <w:sz w:val="28"/>
          <w:szCs w:val="28"/>
        </w:rPr>
        <w:t xml:space="preserve">Луна, лунный, прилуниться, </w:t>
      </w:r>
      <w:r w:rsidRPr="00955374">
        <w:rPr>
          <w:rFonts w:ascii="Times New Roman" w:hAnsi="Times New Roman" w:cs="Times New Roman"/>
          <w:b/>
          <w:bCs/>
          <w:i/>
          <w:sz w:val="28"/>
          <w:szCs w:val="28"/>
        </w:rPr>
        <w:t>-о-:</w:t>
      </w:r>
      <w:r w:rsidRPr="00955374">
        <w:rPr>
          <w:rFonts w:ascii="Times New Roman" w:hAnsi="Times New Roman" w:cs="Times New Roman"/>
          <w:i/>
          <w:sz w:val="28"/>
          <w:szCs w:val="28"/>
        </w:rPr>
        <w:t xml:space="preserve"> лесостепь, вагоноремонтный, паровоз, </w:t>
      </w:r>
      <w:r w:rsidRPr="00955374">
        <w:rPr>
          <w:rFonts w:ascii="Times New Roman" w:hAnsi="Times New Roman" w:cs="Times New Roman"/>
          <w:b/>
          <w:bCs/>
          <w:i/>
          <w:sz w:val="28"/>
          <w:szCs w:val="28"/>
        </w:rPr>
        <w:t>ход-:</w:t>
      </w:r>
      <w:r w:rsidRPr="00955374">
        <w:rPr>
          <w:rFonts w:ascii="Times New Roman" w:hAnsi="Times New Roman" w:cs="Times New Roman"/>
          <w:i/>
          <w:sz w:val="28"/>
          <w:szCs w:val="28"/>
        </w:rPr>
        <w:t xml:space="preserve"> ходить, пароход, прохожий</w:t>
      </w:r>
      <w:r w:rsidRPr="00955374">
        <w:rPr>
          <w:rFonts w:ascii="Times New Roman" w:hAnsi="Times New Roman" w:cs="Times New Roman"/>
          <w:sz w:val="28"/>
          <w:szCs w:val="28"/>
        </w:rPr>
        <w:t xml:space="preserve">). </w:t>
      </w:r>
    </w:p>
    <w:p w:rsidR="00DD6DC2" w:rsidRPr="00D33EB9" w:rsidRDefault="00DD6DC2" w:rsidP="00DD6DC2">
      <w:pPr>
        <w:pStyle w:val="a3"/>
        <w:numPr>
          <w:ilvl w:val="0"/>
          <w:numId w:val="1"/>
        </w:numPr>
        <w:spacing w:after="0" w:line="360" w:lineRule="auto"/>
        <w:ind w:firstLine="709"/>
        <w:jc w:val="both"/>
        <w:rPr>
          <w:rFonts w:ascii="Times New Roman" w:hAnsi="Times New Roman" w:cs="Times New Roman"/>
          <w:sz w:val="28"/>
          <w:szCs w:val="28"/>
        </w:rPr>
      </w:pPr>
      <w:r w:rsidRPr="00955374">
        <w:rPr>
          <w:rFonts w:ascii="Times New Roman" w:hAnsi="Times New Roman" w:cs="Times New Roman"/>
          <w:sz w:val="28"/>
          <w:szCs w:val="28"/>
        </w:rPr>
        <w:t>Асимметрия языковых знаков также обеспечивает его использование как универсальной знаковой системы, поскольку уже имеющиеся знаки по известным всем носителям языка правилам могут быть приспособлены к передаче нового содержания. Например, любой говорящий на русском языке регулярно пользуется метонимической моделью ‘учреждение’ ↔ ‘здание учреждения’ ↔ ‘люди, представляющие это учреждение’</w:t>
      </w:r>
      <w:r>
        <w:rPr>
          <w:rFonts w:ascii="Times New Roman" w:hAnsi="Times New Roman" w:cs="Times New Roman"/>
          <w:sz w:val="28"/>
          <w:szCs w:val="28"/>
        </w:rPr>
        <w:t xml:space="preserve"> (</w:t>
      </w:r>
      <w:r w:rsidRPr="00D33EB9">
        <w:rPr>
          <w:rFonts w:ascii="Times New Roman" w:hAnsi="Times New Roman" w:cs="Times New Roman"/>
          <w:i/>
          <w:sz w:val="28"/>
          <w:szCs w:val="28"/>
        </w:rPr>
        <w:t>наша школа была открыта</w:t>
      </w:r>
      <w:r>
        <w:rPr>
          <w:rFonts w:ascii="Times New Roman" w:hAnsi="Times New Roman" w:cs="Times New Roman"/>
          <w:i/>
          <w:sz w:val="28"/>
          <w:szCs w:val="28"/>
        </w:rPr>
        <w:t>;</w:t>
      </w:r>
      <w:r w:rsidRPr="00D33EB9">
        <w:rPr>
          <w:rFonts w:ascii="Times New Roman" w:hAnsi="Times New Roman" w:cs="Times New Roman"/>
          <w:i/>
          <w:sz w:val="28"/>
          <w:szCs w:val="28"/>
        </w:rPr>
        <w:t xml:space="preserve"> наш</w:t>
      </w:r>
      <w:r>
        <w:rPr>
          <w:rFonts w:ascii="Times New Roman" w:hAnsi="Times New Roman" w:cs="Times New Roman"/>
          <w:i/>
          <w:sz w:val="28"/>
          <w:szCs w:val="28"/>
        </w:rPr>
        <w:t>а</w:t>
      </w:r>
      <w:r w:rsidRPr="00D33EB9">
        <w:rPr>
          <w:rFonts w:ascii="Times New Roman" w:hAnsi="Times New Roman" w:cs="Times New Roman"/>
          <w:i/>
          <w:sz w:val="28"/>
          <w:szCs w:val="28"/>
        </w:rPr>
        <w:t xml:space="preserve"> школа </w:t>
      </w:r>
      <w:r>
        <w:rPr>
          <w:rFonts w:ascii="Times New Roman" w:hAnsi="Times New Roman" w:cs="Times New Roman"/>
          <w:i/>
          <w:sz w:val="28"/>
          <w:szCs w:val="28"/>
        </w:rPr>
        <w:t>отремонтирована;</w:t>
      </w:r>
      <w:r w:rsidRPr="00D33EB9">
        <w:rPr>
          <w:rFonts w:ascii="Times New Roman" w:hAnsi="Times New Roman" w:cs="Times New Roman"/>
          <w:i/>
          <w:sz w:val="28"/>
          <w:szCs w:val="28"/>
        </w:rPr>
        <w:t xml:space="preserve"> вся школа голосовала</w:t>
      </w:r>
      <w:r>
        <w:rPr>
          <w:rFonts w:ascii="Times New Roman" w:hAnsi="Times New Roman" w:cs="Times New Roman"/>
          <w:sz w:val="28"/>
          <w:szCs w:val="28"/>
        </w:rPr>
        <w:t>),</w:t>
      </w:r>
      <w:r w:rsidRPr="00955374">
        <w:rPr>
          <w:rFonts w:ascii="Times New Roman" w:hAnsi="Times New Roman" w:cs="Times New Roman"/>
          <w:sz w:val="28"/>
          <w:szCs w:val="28"/>
        </w:rPr>
        <w:t xml:space="preserve"> </w:t>
      </w:r>
      <w:r w:rsidRPr="00D33EB9">
        <w:rPr>
          <w:rFonts w:ascii="Times New Roman" w:hAnsi="Times New Roman" w:cs="Times New Roman"/>
          <w:sz w:val="28"/>
          <w:szCs w:val="28"/>
        </w:rPr>
        <w:t xml:space="preserve">поэтому контекст вроде </w:t>
      </w:r>
      <w:r w:rsidRPr="00D33EB9">
        <w:rPr>
          <w:rFonts w:ascii="Times New Roman" w:hAnsi="Times New Roman" w:cs="Times New Roman"/>
          <w:i/>
          <w:sz w:val="28"/>
          <w:szCs w:val="28"/>
        </w:rPr>
        <w:t>Кафе требовало справедливости</w:t>
      </w:r>
      <w:r w:rsidRPr="00D33EB9">
        <w:rPr>
          <w:rFonts w:ascii="Times New Roman" w:hAnsi="Times New Roman" w:cs="Times New Roman"/>
          <w:sz w:val="28"/>
          <w:szCs w:val="28"/>
        </w:rPr>
        <w:t xml:space="preserve">, в котором слово </w:t>
      </w:r>
      <w:r w:rsidRPr="00D33EB9">
        <w:rPr>
          <w:rFonts w:ascii="Times New Roman" w:hAnsi="Times New Roman" w:cs="Times New Roman"/>
          <w:i/>
          <w:sz w:val="28"/>
          <w:szCs w:val="28"/>
        </w:rPr>
        <w:t>кафе</w:t>
      </w:r>
      <w:r w:rsidRPr="00D33EB9">
        <w:rPr>
          <w:rFonts w:ascii="Times New Roman" w:hAnsi="Times New Roman" w:cs="Times New Roman"/>
          <w:sz w:val="28"/>
          <w:szCs w:val="28"/>
        </w:rPr>
        <w:t xml:space="preserve"> использовано в значении ‘люди’, не указанном в словаре, будет понят абсолютно верно. </w:t>
      </w:r>
    </w:p>
    <w:p w:rsidR="00DD6DC2" w:rsidRPr="00955374" w:rsidRDefault="00DD6DC2" w:rsidP="00DD6DC2">
      <w:pPr>
        <w:pStyle w:val="a3"/>
        <w:spacing w:after="0" w:line="360" w:lineRule="auto"/>
        <w:ind w:firstLine="709"/>
        <w:jc w:val="both"/>
        <w:rPr>
          <w:rFonts w:ascii="Times New Roman" w:hAnsi="Times New Roman" w:cs="Times New Roman"/>
          <w:color w:val="FF0000"/>
          <w:sz w:val="28"/>
          <w:szCs w:val="28"/>
        </w:rPr>
      </w:pPr>
    </w:p>
    <w:p w:rsidR="00DD6DC2" w:rsidRPr="00955374" w:rsidRDefault="00DD6DC2" w:rsidP="00DD6DC2">
      <w:pPr>
        <w:spacing w:after="0" w:line="360" w:lineRule="auto"/>
        <w:ind w:firstLine="709"/>
        <w:jc w:val="center"/>
        <w:rPr>
          <w:rFonts w:ascii="Times New Roman" w:hAnsi="Times New Roman" w:cs="Times New Roman"/>
          <w:b/>
          <w:sz w:val="28"/>
          <w:szCs w:val="28"/>
        </w:rPr>
      </w:pPr>
      <w:r w:rsidRPr="00955374">
        <w:rPr>
          <w:rFonts w:ascii="Times New Roman" w:hAnsi="Times New Roman" w:cs="Times New Roman"/>
          <w:b/>
          <w:sz w:val="28"/>
          <w:szCs w:val="28"/>
        </w:rPr>
        <w:t>2. Динамизм</w:t>
      </w:r>
    </w:p>
    <w:p w:rsidR="00DD6DC2" w:rsidRPr="00955374" w:rsidRDefault="00DD6DC2" w:rsidP="00DD6DC2">
      <w:pPr>
        <w:spacing w:after="0" w:line="360" w:lineRule="auto"/>
        <w:ind w:firstLine="709"/>
        <w:jc w:val="both"/>
        <w:rPr>
          <w:rFonts w:ascii="Times New Roman" w:hAnsi="Times New Roman" w:cs="Times New Roman"/>
          <w:sz w:val="28"/>
          <w:szCs w:val="28"/>
        </w:rPr>
      </w:pPr>
    </w:p>
    <w:p w:rsidR="00DD6DC2" w:rsidRPr="00D33EB9" w:rsidRDefault="00DD6DC2" w:rsidP="00DD6DC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Язык </w:t>
      </w:r>
      <w:r w:rsidRPr="00955374">
        <w:rPr>
          <w:rFonts w:ascii="Times New Roman" w:hAnsi="Times New Roman" w:cs="Times New Roman"/>
          <w:sz w:val="28"/>
          <w:szCs w:val="28"/>
        </w:rPr>
        <w:t>– это изменяющаяся, динамическая система. «Развитие языка, непрерывное и стихийное, не поддающееся контролю и планированию, загадочное и неравномерное, постоянно меняет в языке распределение семиотических связей. Новые функциональные отношения накладываются на старые, сосуществуют с ними или постепенно их изживают» [</w:t>
      </w:r>
      <w:r>
        <w:rPr>
          <w:rFonts w:ascii="Times New Roman" w:hAnsi="Times New Roman" w:cs="Times New Roman"/>
          <w:sz w:val="28"/>
          <w:szCs w:val="28"/>
        </w:rPr>
        <w:t>Общее языкознание, 1970, с. 171</w:t>
      </w:r>
      <w:r w:rsidRPr="00955374">
        <w:rPr>
          <w:rFonts w:ascii="Times New Roman" w:hAnsi="Times New Roman" w:cs="Times New Roman"/>
          <w:sz w:val="28"/>
          <w:szCs w:val="28"/>
        </w:rPr>
        <w:t>]. В любом языке найдется достаточно примеров, когда значение ст</w:t>
      </w:r>
      <w:r>
        <w:rPr>
          <w:rFonts w:ascii="Times New Roman" w:hAnsi="Times New Roman" w:cs="Times New Roman"/>
          <w:sz w:val="28"/>
          <w:szCs w:val="28"/>
        </w:rPr>
        <w:t>а</w:t>
      </w:r>
      <w:r w:rsidRPr="00955374">
        <w:rPr>
          <w:rFonts w:ascii="Times New Roman" w:hAnsi="Times New Roman" w:cs="Times New Roman"/>
          <w:sz w:val="28"/>
          <w:szCs w:val="28"/>
        </w:rPr>
        <w:t xml:space="preserve">ло выражаться новой формой. </w:t>
      </w:r>
      <w:r w:rsidRPr="004335D9">
        <w:rPr>
          <w:rFonts w:ascii="Times New Roman" w:hAnsi="Times New Roman" w:cs="Times New Roman"/>
          <w:sz w:val="28"/>
          <w:szCs w:val="28"/>
        </w:rPr>
        <w:t>Так, в современном русском языке значение ‘</w:t>
      </w:r>
      <w:r w:rsidRPr="004335D9">
        <w:rPr>
          <w:rFonts w:ascii="Times New Roman" w:hAnsi="Times New Roman" w:cs="Times New Roman"/>
          <w:color w:val="000000"/>
          <w:sz w:val="28"/>
          <w:szCs w:val="28"/>
        </w:rPr>
        <w:t>словесно выражать мысли, сообщать’ выражаетс</w:t>
      </w:r>
      <w:r>
        <w:rPr>
          <w:rFonts w:ascii="Times New Roman" w:hAnsi="Times New Roman" w:cs="Times New Roman"/>
          <w:color w:val="000000"/>
          <w:sz w:val="28"/>
          <w:szCs w:val="28"/>
        </w:rPr>
        <w:t>я</w:t>
      </w:r>
      <w:r w:rsidRPr="004335D9">
        <w:rPr>
          <w:rFonts w:ascii="Times New Roman" w:hAnsi="Times New Roman" w:cs="Times New Roman"/>
          <w:color w:val="000000"/>
          <w:sz w:val="28"/>
          <w:szCs w:val="28"/>
        </w:rPr>
        <w:t xml:space="preserve"> не старой формой </w:t>
      </w:r>
      <w:r w:rsidRPr="004335D9">
        <w:rPr>
          <w:rFonts w:ascii="Times New Roman" w:hAnsi="Times New Roman" w:cs="Times New Roman"/>
          <w:i/>
          <w:color w:val="000000"/>
          <w:sz w:val="28"/>
          <w:szCs w:val="28"/>
        </w:rPr>
        <w:t>молвить</w:t>
      </w:r>
      <w:r w:rsidRPr="004335D9">
        <w:rPr>
          <w:rFonts w:ascii="Times New Roman" w:hAnsi="Times New Roman" w:cs="Times New Roman"/>
          <w:color w:val="000000"/>
          <w:sz w:val="28"/>
          <w:szCs w:val="28"/>
        </w:rPr>
        <w:t xml:space="preserve">, а </w:t>
      </w:r>
      <w:r>
        <w:rPr>
          <w:rFonts w:ascii="Times New Roman" w:hAnsi="Times New Roman" w:cs="Times New Roman"/>
          <w:color w:val="000000"/>
          <w:sz w:val="28"/>
          <w:szCs w:val="28"/>
        </w:rPr>
        <w:t>ново</w:t>
      </w:r>
      <w:r w:rsidRPr="004335D9">
        <w:rPr>
          <w:rFonts w:ascii="Times New Roman" w:hAnsi="Times New Roman" w:cs="Times New Roman"/>
          <w:color w:val="000000"/>
          <w:sz w:val="28"/>
          <w:szCs w:val="28"/>
        </w:rPr>
        <w:t xml:space="preserve">й </w:t>
      </w:r>
      <w:r w:rsidRPr="004335D9">
        <w:rPr>
          <w:rFonts w:ascii="Times New Roman" w:hAnsi="Times New Roman" w:cs="Times New Roman"/>
          <w:i/>
          <w:color w:val="000000"/>
          <w:sz w:val="28"/>
          <w:szCs w:val="28"/>
        </w:rPr>
        <w:t>говорить</w:t>
      </w:r>
      <w:r w:rsidRPr="004335D9">
        <w:rPr>
          <w:rFonts w:ascii="Times New Roman" w:hAnsi="Times New Roman" w:cs="Times New Roman"/>
          <w:color w:val="000000"/>
          <w:sz w:val="28"/>
          <w:szCs w:val="28"/>
        </w:rPr>
        <w:t>, значение ‘</w:t>
      </w:r>
      <w:r w:rsidRPr="004335D9">
        <w:rPr>
          <w:rFonts w:ascii="Times New Roman" w:hAnsi="Times New Roman" w:cs="Times New Roman"/>
          <w:color w:val="333333"/>
          <w:sz w:val="28"/>
          <w:szCs w:val="28"/>
        </w:rPr>
        <w:t xml:space="preserve">тот, кто находится в непосредственной близости от говорящего’ не словом </w:t>
      </w:r>
      <w:r w:rsidRPr="004335D9">
        <w:rPr>
          <w:rFonts w:ascii="Times New Roman" w:hAnsi="Times New Roman" w:cs="Times New Roman"/>
          <w:i/>
          <w:color w:val="333333"/>
          <w:sz w:val="28"/>
          <w:szCs w:val="28"/>
        </w:rPr>
        <w:t>сей</w:t>
      </w:r>
      <w:r w:rsidRPr="004335D9">
        <w:rPr>
          <w:rFonts w:ascii="Times New Roman" w:hAnsi="Times New Roman" w:cs="Times New Roman"/>
          <w:color w:val="333333"/>
          <w:sz w:val="28"/>
          <w:szCs w:val="28"/>
        </w:rPr>
        <w:t xml:space="preserve">, а словом </w:t>
      </w:r>
      <w:r w:rsidRPr="004335D9">
        <w:rPr>
          <w:rFonts w:ascii="Times New Roman" w:hAnsi="Times New Roman" w:cs="Times New Roman"/>
          <w:i/>
          <w:color w:val="333333"/>
          <w:sz w:val="28"/>
          <w:szCs w:val="28"/>
        </w:rPr>
        <w:t>этот</w:t>
      </w:r>
      <w:r w:rsidRPr="004335D9">
        <w:rPr>
          <w:rFonts w:ascii="Times New Roman" w:hAnsi="Times New Roman" w:cs="Times New Roman"/>
          <w:color w:val="333333"/>
          <w:sz w:val="28"/>
          <w:szCs w:val="28"/>
        </w:rPr>
        <w:t>, значение ‘</w:t>
      </w:r>
      <w:r w:rsidRPr="004335D9">
        <w:rPr>
          <w:rFonts w:ascii="Times New Roman" w:hAnsi="Times New Roman" w:cs="Times New Roman"/>
          <w:color w:val="000000"/>
          <w:sz w:val="28"/>
          <w:szCs w:val="28"/>
        </w:rPr>
        <w:t xml:space="preserve">внутренняя сторона кисти руки’ выражается словом </w:t>
      </w:r>
      <w:r w:rsidRPr="004335D9">
        <w:rPr>
          <w:rFonts w:ascii="Times New Roman" w:hAnsi="Times New Roman" w:cs="Times New Roman"/>
          <w:i/>
          <w:color w:val="000000"/>
          <w:sz w:val="28"/>
          <w:szCs w:val="28"/>
        </w:rPr>
        <w:t>ладонь</w:t>
      </w:r>
      <w:r w:rsidRPr="004335D9">
        <w:rPr>
          <w:rFonts w:ascii="Times New Roman" w:hAnsi="Times New Roman" w:cs="Times New Roman"/>
          <w:color w:val="000000"/>
          <w:sz w:val="28"/>
          <w:szCs w:val="28"/>
        </w:rPr>
        <w:t xml:space="preserve"> вместо старого </w:t>
      </w:r>
      <w:r w:rsidRPr="004335D9">
        <w:rPr>
          <w:rFonts w:ascii="Times New Roman" w:hAnsi="Times New Roman" w:cs="Times New Roman"/>
          <w:i/>
          <w:color w:val="000000"/>
          <w:sz w:val="28"/>
          <w:szCs w:val="28"/>
        </w:rPr>
        <w:t>длань</w:t>
      </w:r>
      <w:r w:rsidRPr="004335D9">
        <w:rPr>
          <w:rFonts w:ascii="Times New Roman" w:hAnsi="Times New Roman" w:cs="Times New Roman"/>
          <w:color w:val="000000"/>
          <w:sz w:val="28"/>
          <w:szCs w:val="28"/>
        </w:rPr>
        <w:t>.</w:t>
      </w:r>
    </w:p>
    <w:p w:rsidR="00DD6DC2" w:rsidRDefault="00DD6DC2" w:rsidP="00DD6DC2">
      <w:pPr>
        <w:spacing w:after="0" w:line="360" w:lineRule="auto"/>
        <w:ind w:firstLine="709"/>
        <w:jc w:val="both"/>
        <w:rPr>
          <w:rFonts w:ascii="Times New Roman" w:hAnsi="Times New Roman" w:cs="Times New Roman"/>
          <w:sz w:val="28"/>
          <w:szCs w:val="28"/>
        </w:rPr>
      </w:pPr>
      <w:r w:rsidRPr="00955374">
        <w:rPr>
          <w:rFonts w:ascii="Times New Roman" w:hAnsi="Times New Roman" w:cs="Times New Roman"/>
          <w:sz w:val="28"/>
          <w:szCs w:val="28"/>
        </w:rPr>
        <w:lastRenderedPageBreak/>
        <w:t xml:space="preserve">Изменение семиотических связей может наблюдаться и со стороны плана содержания. Старые формы приобретают новые значения. Так, на наших глазах многозначное прилагательное русского языка </w:t>
      </w:r>
      <w:r w:rsidRPr="00955374">
        <w:rPr>
          <w:rFonts w:ascii="Times New Roman" w:hAnsi="Times New Roman" w:cs="Times New Roman"/>
          <w:i/>
          <w:sz w:val="28"/>
          <w:szCs w:val="28"/>
        </w:rPr>
        <w:t>крутой</w:t>
      </w:r>
      <w:r w:rsidRPr="00955374">
        <w:rPr>
          <w:rFonts w:ascii="Times New Roman" w:hAnsi="Times New Roman" w:cs="Times New Roman"/>
          <w:sz w:val="28"/>
          <w:szCs w:val="28"/>
        </w:rPr>
        <w:t xml:space="preserve"> стало весьма частотно в новом значении </w:t>
      </w:r>
      <w:r w:rsidRPr="00A52E70">
        <w:rPr>
          <w:rFonts w:ascii="Times New Roman" w:hAnsi="Times New Roman" w:cs="Times New Roman"/>
          <w:sz w:val="28"/>
          <w:szCs w:val="28"/>
        </w:rPr>
        <w:t>‘чрезвычайный, крайний в проявлении своих свойств, качеств, взглядов и т.п.’ (</w:t>
      </w:r>
      <w:r w:rsidRPr="00A52E70">
        <w:rPr>
          <w:rFonts w:ascii="Times New Roman" w:hAnsi="Times New Roman" w:cs="Times New Roman"/>
          <w:i/>
          <w:iCs/>
          <w:sz w:val="28"/>
          <w:szCs w:val="28"/>
        </w:rPr>
        <w:t>крутой рок, крутой журнал, крутые парни)</w:t>
      </w:r>
      <w:r w:rsidRPr="00A52E70">
        <w:rPr>
          <w:rFonts w:ascii="Times New Roman" w:hAnsi="Times New Roman" w:cs="Times New Roman"/>
          <w:sz w:val="28"/>
          <w:szCs w:val="28"/>
        </w:rPr>
        <w:t xml:space="preserve">. Знак может утрачивать некоторые значения. Например, предлог </w:t>
      </w:r>
      <w:r w:rsidRPr="00A52E70">
        <w:rPr>
          <w:rFonts w:ascii="Times New Roman" w:hAnsi="Times New Roman" w:cs="Times New Roman"/>
          <w:i/>
          <w:sz w:val="28"/>
          <w:szCs w:val="28"/>
        </w:rPr>
        <w:t>против</w:t>
      </w:r>
      <w:r w:rsidRPr="00A52E70">
        <w:t xml:space="preserve"> </w:t>
      </w:r>
      <w:r w:rsidRPr="008728C3">
        <w:rPr>
          <w:rFonts w:ascii="Times New Roman" w:hAnsi="Times New Roman" w:cs="Times New Roman"/>
          <w:sz w:val="28"/>
          <w:szCs w:val="28"/>
        </w:rPr>
        <w:t>наряду со значением противоположности, противонаправленности (</w:t>
      </w:r>
      <w:r w:rsidRPr="008728C3">
        <w:rPr>
          <w:rFonts w:ascii="Times New Roman" w:hAnsi="Times New Roman" w:cs="Times New Roman"/>
          <w:i/>
          <w:sz w:val="28"/>
          <w:szCs w:val="28"/>
        </w:rPr>
        <w:t xml:space="preserve">идти против всех, </w:t>
      </w:r>
      <w:r>
        <w:rPr>
          <w:rFonts w:ascii="Times New Roman" w:hAnsi="Times New Roman" w:cs="Times New Roman"/>
          <w:i/>
          <w:sz w:val="28"/>
          <w:szCs w:val="28"/>
        </w:rPr>
        <w:t xml:space="preserve">препарат </w:t>
      </w:r>
      <w:r w:rsidRPr="008728C3">
        <w:rPr>
          <w:rFonts w:ascii="Times New Roman" w:hAnsi="Times New Roman" w:cs="Times New Roman"/>
          <w:i/>
          <w:sz w:val="28"/>
          <w:szCs w:val="28"/>
        </w:rPr>
        <w:t>против</w:t>
      </w:r>
      <w:r>
        <w:rPr>
          <w:rFonts w:ascii="Times New Roman" w:hAnsi="Times New Roman" w:cs="Times New Roman"/>
          <w:i/>
          <w:sz w:val="28"/>
          <w:szCs w:val="28"/>
        </w:rPr>
        <w:t xml:space="preserve"> вируса</w:t>
      </w:r>
      <w:r w:rsidRPr="008728C3">
        <w:rPr>
          <w:rFonts w:ascii="Times New Roman" w:hAnsi="Times New Roman" w:cs="Times New Roman"/>
          <w:sz w:val="28"/>
          <w:szCs w:val="28"/>
        </w:rPr>
        <w:t>) имел пространственное значение (</w:t>
      </w:r>
      <w:r w:rsidRPr="008728C3">
        <w:rPr>
          <w:rFonts w:ascii="Times New Roman" w:hAnsi="Times New Roman" w:cs="Times New Roman"/>
          <w:i/>
          <w:sz w:val="28"/>
          <w:szCs w:val="28"/>
        </w:rPr>
        <w:t>сидеть против двери</w:t>
      </w:r>
      <w:r w:rsidRPr="008728C3">
        <w:rPr>
          <w:rFonts w:ascii="Times New Roman" w:hAnsi="Times New Roman" w:cs="Times New Roman"/>
          <w:sz w:val="28"/>
          <w:szCs w:val="28"/>
        </w:rPr>
        <w:t>), которое сейчас выражаетс</w:t>
      </w:r>
      <w:r>
        <w:rPr>
          <w:rFonts w:ascii="Times New Roman" w:hAnsi="Times New Roman" w:cs="Times New Roman"/>
          <w:sz w:val="28"/>
          <w:szCs w:val="28"/>
        </w:rPr>
        <w:t>я</w:t>
      </w:r>
      <w:r w:rsidRPr="008728C3">
        <w:rPr>
          <w:rFonts w:ascii="Times New Roman" w:hAnsi="Times New Roman" w:cs="Times New Roman"/>
          <w:sz w:val="28"/>
          <w:szCs w:val="28"/>
        </w:rPr>
        <w:t xml:space="preserve"> предлогом </w:t>
      </w:r>
      <w:r w:rsidRPr="008728C3">
        <w:rPr>
          <w:rFonts w:ascii="Times New Roman" w:hAnsi="Times New Roman" w:cs="Times New Roman"/>
          <w:i/>
          <w:sz w:val="28"/>
          <w:szCs w:val="28"/>
        </w:rPr>
        <w:t>напротив</w:t>
      </w:r>
      <w:r>
        <w:t>.</w:t>
      </w:r>
      <w:r w:rsidRPr="00955374">
        <w:rPr>
          <w:rFonts w:ascii="Times New Roman" w:hAnsi="Times New Roman" w:cs="Times New Roman"/>
          <w:sz w:val="28"/>
          <w:szCs w:val="28"/>
        </w:rPr>
        <w:t xml:space="preserve"> </w:t>
      </w:r>
    </w:p>
    <w:p w:rsidR="00DD6DC2" w:rsidRPr="00955374" w:rsidRDefault="00DD6DC2" w:rsidP="00DD6DC2">
      <w:pPr>
        <w:spacing w:after="0" w:line="360" w:lineRule="auto"/>
        <w:ind w:firstLine="709"/>
        <w:jc w:val="both"/>
        <w:rPr>
          <w:rFonts w:ascii="Times New Roman" w:hAnsi="Times New Roman" w:cs="Times New Roman"/>
          <w:sz w:val="28"/>
          <w:szCs w:val="28"/>
        </w:rPr>
      </w:pPr>
      <w:r w:rsidRPr="00955374">
        <w:rPr>
          <w:rFonts w:ascii="Times New Roman" w:hAnsi="Times New Roman" w:cs="Times New Roman"/>
          <w:sz w:val="28"/>
          <w:szCs w:val="28"/>
        </w:rPr>
        <w:t>Язык, в отличие от прочих знаковых систем, является самопорождающим организмом, который</w:t>
      </w:r>
      <w:r>
        <w:rPr>
          <w:rFonts w:ascii="Times New Roman" w:hAnsi="Times New Roman" w:cs="Times New Roman"/>
          <w:sz w:val="28"/>
          <w:szCs w:val="28"/>
        </w:rPr>
        <w:t xml:space="preserve"> из самого же себя создает новые единицы и структуры</w:t>
      </w:r>
      <w:r w:rsidRPr="00955374">
        <w:rPr>
          <w:rFonts w:ascii="Times New Roman" w:hAnsi="Times New Roman" w:cs="Times New Roman"/>
          <w:sz w:val="28"/>
          <w:szCs w:val="28"/>
        </w:rPr>
        <w:t>. Одним из проявлений динамизма языка является то, что в каждый мом</w:t>
      </w:r>
      <w:r>
        <w:rPr>
          <w:rFonts w:ascii="Times New Roman" w:hAnsi="Times New Roman" w:cs="Times New Roman"/>
          <w:sz w:val="28"/>
          <w:szCs w:val="28"/>
        </w:rPr>
        <w:t>е</w:t>
      </w:r>
      <w:r w:rsidRPr="00955374">
        <w:rPr>
          <w:rFonts w:ascii="Times New Roman" w:hAnsi="Times New Roman" w:cs="Times New Roman"/>
          <w:sz w:val="28"/>
          <w:szCs w:val="28"/>
        </w:rPr>
        <w:t xml:space="preserve">нт его </w:t>
      </w:r>
      <w:r>
        <w:rPr>
          <w:rFonts w:ascii="Times New Roman" w:hAnsi="Times New Roman" w:cs="Times New Roman"/>
          <w:sz w:val="28"/>
          <w:szCs w:val="28"/>
        </w:rPr>
        <w:t xml:space="preserve">существования можно обнаружить </w:t>
      </w:r>
      <w:r w:rsidRPr="00955374">
        <w:rPr>
          <w:rFonts w:ascii="Times New Roman" w:hAnsi="Times New Roman" w:cs="Times New Roman"/>
          <w:sz w:val="28"/>
          <w:szCs w:val="28"/>
        </w:rPr>
        <w:t xml:space="preserve">множество промежуточных образований, не </w:t>
      </w:r>
      <w:r>
        <w:rPr>
          <w:rFonts w:ascii="Times New Roman" w:hAnsi="Times New Roman" w:cs="Times New Roman"/>
          <w:sz w:val="28"/>
          <w:szCs w:val="28"/>
        </w:rPr>
        <w:t>соотносимых  абсолютно точно</w:t>
      </w:r>
      <w:r w:rsidRPr="00955374">
        <w:rPr>
          <w:rFonts w:ascii="Times New Roman" w:hAnsi="Times New Roman" w:cs="Times New Roman"/>
          <w:sz w:val="28"/>
          <w:szCs w:val="28"/>
        </w:rPr>
        <w:t xml:space="preserve"> ни </w:t>
      </w:r>
      <w:r>
        <w:rPr>
          <w:rFonts w:ascii="Times New Roman" w:hAnsi="Times New Roman" w:cs="Times New Roman"/>
          <w:sz w:val="28"/>
          <w:szCs w:val="28"/>
        </w:rPr>
        <w:t>с одним</w:t>
      </w:r>
      <w:r w:rsidRPr="00955374">
        <w:rPr>
          <w:rFonts w:ascii="Times New Roman" w:hAnsi="Times New Roman" w:cs="Times New Roman"/>
          <w:sz w:val="28"/>
          <w:szCs w:val="28"/>
        </w:rPr>
        <w:t xml:space="preserve"> из </w:t>
      </w:r>
      <w:r>
        <w:rPr>
          <w:rFonts w:ascii="Times New Roman" w:hAnsi="Times New Roman" w:cs="Times New Roman"/>
          <w:sz w:val="28"/>
          <w:szCs w:val="28"/>
        </w:rPr>
        <w:t>классов</w:t>
      </w:r>
      <w:r w:rsidRPr="00955374">
        <w:rPr>
          <w:rFonts w:ascii="Times New Roman" w:hAnsi="Times New Roman" w:cs="Times New Roman"/>
          <w:sz w:val="28"/>
          <w:szCs w:val="28"/>
        </w:rPr>
        <w:t xml:space="preserve">. Хорошо известны споры о том, являются ли элементы типа </w:t>
      </w:r>
      <w:r w:rsidRPr="0079047C">
        <w:rPr>
          <w:rFonts w:ascii="Times New Roman" w:hAnsi="Times New Roman" w:cs="Times New Roman"/>
          <w:bCs/>
          <w:i/>
          <w:sz w:val="28"/>
          <w:szCs w:val="28"/>
          <w:lang w:val="en-US"/>
        </w:rPr>
        <w:t>for</w:t>
      </w:r>
      <w:r w:rsidRPr="0079047C">
        <w:rPr>
          <w:rFonts w:ascii="Times New Roman" w:hAnsi="Times New Roman" w:cs="Times New Roman"/>
          <w:bCs/>
          <w:i/>
          <w:sz w:val="28"/>
          <w:szCs w:val="28"/>
        </w:rPr>
        <w:t xml:space="preserve">, </w:t>
      </w:r>
      <w:r w:rsidRPr="0079047C">
        <w:rPr>
          <w:rFonts w:ascii="Times New Roman" w:hAnsi="Times New Roman" w:cs="Times New Roman"/>
          <w:bCs/>
          <w:i/>
          <w:sz w:val="28"/>
          <w:szCs w:val="28"/>
          <w:lang w:val="en-US"/>
        </w:rPr>
        <w:t>on</w:t>
      </w:r>
      <w:r w:rsidRPr="0079047C">
        <w:rPr>
          <w:rFonts w:ascii="Times New Roman" w:hAnsi="Times New Roman" w:cs="Times New Roman"/>
          <w:bCs/>
          <w:i/>
          <w:sz w:val="28"/>
          <w:szCs w:val="28"/>
        </w:rPr>
        <w:t xml:space="preserve">, </w:t>
      </w:r>
      <w:r w:rsidRPr="0079047C">
        <w:rPr>
          <w:rFonts w:ascii="Times New Roman" w:hAnsi="Times New Roman" w:cs="Times New Roman"/>
          <w:bCs/>
          <w:i/>
          <w:sz w:val="28"/>
          <w:szCs w:val="28"/>
          <w:lang w:val="en-US"/>
        </w:rPr>
        <w:t>up</w:t>
      </w:r>
      <w:r w:rsidRPr="00955374">
        <w:rPr>
          <w:rFonts w:ascii="Times New Roman" w:hAnsi="Times New Roman" w:cs="Times New Roman"/>
          <w:sz w:val="28"/>
          <w:szCs w:val="28"/>
        </w:rPr>
        <w:t xml:space="preserve"> наречиями или послелогами, а конструкции </w:t>
      </w:r>
      <w:r>
        <w:rPr>
          <w:rFonts w:ascii="Times New Roman" w:hAnsi="Times New Roman" w:cs="Times New Roman"/>
          <w:sz w:val="28"/>
          <w:szCs w:val="28"/>
        </w:rPr>
        <w:t xml:space="preserve">с ними </w:t>
      </w:r>
      <w:r w:rsidRPr="00955374">
        <w:rPr>
          <w:rFonts w:ascii="Times New Roman" w:hAnsi="Times New Roman" w:cs="Times New Roman"/>
          <w:sz w:val="28"/>
          <w:szCs w:val="28"/>
        </w:rPr>
        <w:t>(</w:t>
      </w:r>
      <w:r w:rsidRPr="00955374">
        <w:rPr>
          <w:rFonts w:ascii="Times New Roman" w:hAnsi="Times New Roman" w:cs="Times New Roman"/>
          <w:i/>
          <w:iCs/>
          <w:sz w:val="28"/>
          <w:szCs w:val="28"/>
          <w:lang w:val="en-US"/>
        </w:rPr>
        <w:t>look</w:t>
      </w:r>
      <w:r w:rsidRPr="00955374">
        <w:rPr>
          <w:rFonts w:ascii="Times New Roman" w:hAnsi="Times New Roman" w:cs="Times New Roman"/>
          <w:i/>
          <w:iCs/>
          <w:sz w:val="28"/>
          <w:szCs w:val="28"/>
        </w:rPr>
        <w:t xml:space="preserve"> </w:t>
      </w:r>
      <w:r w:rsidRPr="00955374">
        <w:rPr>
          <w:rFonts w:ascii="Times New Roman" w:hAnsi="Times New Roman" w:cs="Times New Roman"/>
          <w:i/>
          <w:iCs/>
          <w:sz w:val="28"/>
          <w:szCs w:val="28"/>
          <w:lang w:val="en-US"/>
        </w:rPr>
        <w:t>for</w:t>
      </w:r>
      <w:r w:rsidRPr="00955374">
        <w:rPr>
          <w:rFonts w:ascii="Times New Roman" w:hAnsi="Times New Roman" w:cs="Times New Roman"/>
          <w:i/>
          <w:iCs/>
          <w:sz w:val="28"/>
          <w:szCs w:val="28"/>
        </w:rPr>
        <w:t xml:space="preserve">, </w:t>
      </w:r>
      <w:r w:rsidRPr="00955374">
        <w:rPr>
          <w:rFonts w:ascii="Times New Roman" w:hAnsi="Times New Roman" w:cs="Times New Roman"/>
          <w:i/>
          <w:iCs/>
          <w:sz w:val="28"/>
          <w:szCs w:val="28"/>
          <w:lang w:val="en-US"/>
        </w:rPr>
        <w:t>go</w:t>
      </w:r>
      <w:r w:rsidRPr="00955374">
        <w:rPr>
          <w:rFonts w:ascii="Times New Roman" w:hAnsi="Times New Roman" w:cs="Times New Roman"/>
          <w:i/>
          <w:iCs/>
          <w:sz w:val="28"/>
          <w:szCs w:val="28"/>
        </w:rPr>
        <w:t xml:space="preserve"> </w:t>
      </w:r>
      <w:r w:rsidRPr="00955374">
        <w:rPr>
          <w:rFonts w:ascii="Times New Roman" w:hAnsi="Times New Roman" w:cs="Times New Roman"/>
          <w:i/>
          <w:iCs/>
          <w:sz w:val="28"/>
          <w:szCs w:val="28"/>
          <w:lang w:val="en-US"/>
        </w:rPr>
        <w:t>on</w:t>
      </w:r>
      <w:r w:rsidRPr="00955374">
        <w:rPr>
          <w:rFonts w:ascii="Times New Roman" w:hAnsi="Times New Roman" w:cs="Times New Roman"/>
          <w:i/>
          <w:iCs/>
          <w:sz w:val="28"/>
          <w:szCs w:val="28"/>
        </w:rPr>
        <w:t xml:space="preserve">, </w:t>
      </w:r>
      <w:r w:rsidRPr="00955374">
        <w:rPr>
          <w:rFonts w:ascii="Times New Roman" w:hAnsi="Times New Roman" w:cs="Times New Roman"/>
          <w:i/>
          <w:iCs/>
          <w:sz w:val="28"/>
          <w:szCs w:val="28"/>
          <w:lang w:val="en-US"/>
        </w:rPr>
        <w:t>get</w:t>
      </w:r>
      <w:r w:rsidRPr="00955374">
        <w:rPr>
          <w:rFonts w:ascii="Times New Roman" w:hAnsi="Times New Roman" w:cs="Times New Roman"/>
          <w:i/>
          <w:iCs/>
          <w:sz w:val="28"/>
          <w:szCs w:val="28"/>
        </w:rPr>
        <w:t xml:space="preserve"> </w:t>
      </w:r>
      <w:r w:rsidRPr="00955374">
        <w:rPr>
          <w:rFonts w:ascii="Times New Roman" w:hAnsi="Times New Roman" w:cs="Times New Roman"/>
          <w:i/>
          <w:iCs/>
          <w:sz w:val="28"/>
          <w:szCs w:val="28"/>
          <w:lang w:val="en-US"/>
        </w:rPr>
        <w:t>up</w:t>
      </w:r>
      <w:r w:rsidRPr="00955374">
        <w:rPr>
          <w:rFonts w:ascii="Times New Roman" w:hAnsi="Times New Roman" w:cs="Times New Roman"/>
          <w:sz w:val="28"/>
          <w:szCs w:val="28"/>
        </w:rPr>
        <w:t>) производными словами или устойчивыми выражениями. Промежуточный характер (между словом и морфемой) имеют вспомогательные элементы в аналитических формах слов (</w:t>
      </w:r>
      <w:r>
        <w:rPr>
          <w:rFonts w:ascii="Times New Roman" w:hAnsi="Times New Roman" w:cs="Times New Roman"/>
          <w:i/>
          <w:iCs/>
          <w:sz w:val="28"/>
          <w:szCs w:val="28"/>
        </w:rPr>
        <w:t>будет означать</w:t>
      </w:r>
      <w:r w:rsidRPr="00955374">
        <w:rPr>
          <w:rFonts w:ascii="Times New Roman" w:hAnsi="Times New Roman" w:cs="Times New Roman"/>
          <w:i/>
          <w:iCs/>
          <w:sz w:val="28"/>
          <w:szCs w:val="28"/>
        </w:rPr>
        <w:t>, более</w:t>
      </w:r>
      <w:r>
        <w:rPr>
          <w:rFonts w:ascii="Times New Roman" w:hAnsi="Times New Roman" w:cs="Times New Roman"/>
          <w:i/>
          <w:iCs/>
          <w:sz w:val="28"/>
          <w:szCs w:val="28"/>
        </w:rPr>
        <w:t xml:space="preserve"> соленый</w:t>
      </w:r>
      <w:r w:rsidRPr="00955374">
        <w:rPr>
          <w:rFonts w:ascii="Times New Roman" w:hAnsi="Times New Roman" w:cs="Times New Roman"/>
          <w:i/>
          <w:iCs/>
          <w:sz w:val="28"/>
          <w:szCs w:val="28"/>
        </w:rPr>
        <w:t xml:space="preserve">, пусть </w:t>
      </w:r>
      <w:r>
        <w:rPr>
          <w:rFonts w:ascii="Times New Roman" w:hAnsi="Times New Roman" w:cs="Times New Roman"/>
          <w:i/>
          <w:iCs/>
          <w:sz w:val="28"/>
          <w:szCs w:val="28"/>
        </w:rPr>
        <w:t>у</w:t>
      </w:r>
      <w:r w:rsidRPr="00955374">
        <w:rPr>
          <w:rFonts w:ascii="Times New Roman" w:hAnsi="Times New Roman" w:cs="Times New Roman"/>
          <w:i/>
          <w:iCs/>
          <w:sz w:val="28"/>
          <w:szCs w:val="28"/>
        </w:rPr>
        <w:t>каже</w:t>
      </w:r>
      <w:r w:rsidRPr="00AF14A7">
        <w:rPr>
          <w:rFonts w:ascii="Times New Roman" w:hAnsi="Times New Roman" w:cs="Times New Roman"/>
          <w:i/>
          <w:sz w:val="28"/>
          <w:szCs w:val="28"/>
        </w:rPr>
        <w:t>т</w:t>
      </w:r>
      <w:r w:rsidRPr="00955374">
        <w:rPr>
          <w:rFonts w:ascii="Times New Roman" w:hAnsi="Times New Roman" w:cs="Times New Roman"/>
          <w:sz w:val="28"/>
          <w:szCs w:val="28"/>
        </w:rPr>
        <w:t xml:space="preserve">, англ. </w:t>
      </w:r>
      <w:r w:rsidRPr="00AF14A7">
        <w:rPr>
          <w:rFonts w:ascii="Times New Roman" w:hAnsi="Times New Roman" w:cs="Times New Roman"/>
          <w:sz w:val="28"/>
          <w:szCs w:val="28"/>
        </w:rPr>
        <w:t xml:space="preserve"> </w:t>
      </w:r>
      <w:r w:rsidRPr="0093645E">
        <w:rPr>
          <w:rFonts w:ascii="Times New Roman" w:hAnsi="Times New Roman" w:cs="Times New Roman"/>
          <w:i/>
          <w:sz w:val="28"/>
          <w:szCs w:val="28"/>
          <w:lang w:val="en-US"/>
        </w:rPr>
        <w:t>to</w:t>
      </w:r>
      <w:r w:rsidRPr="004549BF">
        <w:rPr>
          <w:rFonts w:ascii="Times New Roman" w:hAnsi="Times New Roman" w:cs="Times New Roman"/>
          <w:i/>
          <w:sz w:val="28"/>
          <w:szCs w:val="28"/>
        </w:rPr>
        <w:t xml:space="preserve"> </w:t>
      </w:r>
      <w:r w:rsidRPr="0093645E">
        <w:rPr>
          <w:rFonts w:ascii="Times New Roman" w:hAnsi="Times New Roman" w:cs="Times New Roman"/>
          <w:i/>
          <w:sz w:val="28"/>
          <w:szCs w:val="28"/>
          <w:lang w:val="en-US"/>
        </w:rPr>
        <w:t>go</w:t>
      </w:r>
      <w:r w:rsidRPr="004549BF">
        <w:rPr>
          <w:rFonts w:ascii="Times New Roman" w:hAnsi="Times New Roman" w:cs="Times New Roman"/>
          <w:sz w:val="28"/>
          <w:szCs w:val="28"/>
        </w:rPr>
        <w:t xml:space="preserve">. </w:t>
      </w:r>
      <w:r w:rsidRPr="00955374">
        <w:rPr>
          <w:rFonts w:ascii="Times New Roman" w:hAnsi="Times New Roman" w:cs="Times New Roman"/>
          <w:i/>
          <w:iCs/>
          <w:sz w:val="28"/>
          <w:szCs w:val="28"/>
          <w:lang w:val="en-US"/>
        </w:rPr>
        <w:t>has</w:t>
      </w:r>
      <w:r w:rsidRPr="00955374">
        <w:rPr>
          <w:rFonts w:ascii="Times New Roman" w:hAnsi="Times New Roman" w:cs="Times New Roman"/>
          <w:i/>
          <w:iCs/>
          <w:sz w:val="28"/>
          <w:szCs w:val="28"/>
        </w:rPr>
        <w:t xml:space="preserve"> </w:t>
      </w:r>
      <w:r w:rsidRPr="00955374">
        <w:rPr>
          <w:rFonts w:ascii="Times New Roman" w:hAnsi="Times New Roman" w:cs="Times New Roman"/>
          <w:i/>
          <w:iCs/>
          <w:sz w:val="28"/>
          <w:szCs w:val="28"/>
          <w:lang w:val="en-US"/>
        </w:rPr>
        <w:t>done</w:t>
      </w:r>
      <w:r w:rsidRPr="00955374">
        <w:rPr>
          <w:rFonts w:ascii="Times New Roman" w:hAnsi="Times New Roman" w:cs="Times New Roman"/>
          <w:i/>
          <w:iCs/>
          <w:sz w:val="28"/>
          <w:szCs w:val="28"/>
        </w:rPr>
        <w:t xml:space="preserve">, </w:t>
      </w:r>
      <w:r w:rsidRPr="00955374">
        <w:rPr>
          <w:rFonts w:ascii="Times New Roman" w:hAnsi="Times New Roman" w:cs="Times New Roman"/>
          <w:i/>
          <w:iCs/>
          <w:sz w:val="28"/>
          <w:szCs w:val="28"/>
          <w:lang w:val="en-US"/>
        </w:rPr>
        <w:t>am</w:t>
      </w:r>
      <w:r w:rsidRPr="00955374">
        <w:rPr>
          <w:rFonts w:ascii="Times New Roman" w:hAnsi="Times New Roman" w:cs="Times New Roman"/>
          <w:i/>
          <w:iCs/>
          <w:sz w:val="28"/>
          <w:szCs w:val="28"/>
        </w:rPr>
        <w:t xml:space="preserve"> </w:t>
      </w:r>
      <w:r>
        <w:rPr>
          <w:rFonts w:ascii="Times New Roman" w:hAnsi="Times New Roman" w:cs="Times New Roman"/>
          <w:i/>
          <w:iCs/>
          <w:sz w:val="28"/>
          <w:szCs w:val="28"/>
          <w:lang w:val="en-US"/>
        </w:rPr>
        <w:t>slipping</w:t>
      </w:r>
      <w:r w:rsidRPr="00955374">
        <w:rPr>
          <w:rFonts w:ascii="Times New Roman" w:hAnsi="Times New Roman" w:cs="Times New Roman"/>
          <w:sz w:val="28"/>
          <w:szCs w:val="28"/>
        </w:rPr>
        <w:t xml:space="preserve">). В морфологии такие единицы даже предлагается выделять в особую группу межуровневых единиц – клитик </w:t>
      </w:r>
      <w:r w:rsidRPr="008728C3">
        <w:rPr>
          <w:rFonts w:ascii="Times New Roman" w:hAnsi="Times New Roman" w:cs="Times New Roman"/>
          <w:sz w:val="28"/>
          <w:szCs w:val="28"/>
        </w:rPr>
        <w:t>[Плунгян, 2000].</w:t>
      </w:r>
      <w:r w:rsidRPr="00955374">
        <w:rPr>
          <w:rFonts w:ascii="Times New Roman" w:hAnsi="Times New Roman" w:cs="Times New Roman"/>
          <w:sz w:val="28"/>
          <w:szCs w:val="28"/>
        </w:rPr>
        <w:t xml:space="preserve"> Эти процессы охватывают и синтаксические единицы. Придаточные предложения </w:t>
      </w:r>
      <w:r>
        <w:rPr>
          <w:rFonts w:ascii="Times New Roman" w:hAnsi="Times New Roman" w:cs="Times New Roman"/>
          <w:i/>
          <w:sz w:val="28"/>
          <w:szCs w:val="28"/>
        </w:rPr>
        <w:t xml:space="preserve">кто бы то ни был </w:t>
      </w:r>
      <w:r w:rsidRPr="00783524">
        <w:rPr>
          <w:rFonts w:ascii="Times New Roman" w:hAnsi="Times New Roman" w:cs="Times New Roman"/>
          <w:i/>
          <w:sz w:val="28"/>
          <w:szCs w:val="28"/>
        </w:rPr>
        <w:t>‘</w:t>
      </w:r>
      <w:r w:rsidRPr="00783524">
        <w:rPr>
          <w:rFonts w:ascii="Times New Roman" w:hAnsi="Times New Roman" w:cs="Times New Roman"/>
          <w:sz w:val="28"/>
          <w:szCs w:val="28"/>
        </w:rPr>
        <w:t>любой’</w:t>
      </w:r>
      <w:r w:rsidRPr="0079047C">
        <w:rPr>
          <w:rFonts w:ascii="Times New Roman" w:hAnsi="Times New Roman" w:cs="Times New Roman"/>
          <w:i/>
          <w:sz w:val="28"/>
          <w:szCs w:val="28"/>
        </w:rPr>
        <w:t>, кто хо</w:t>
      </w:r>
      <w:r>
        <w:rPr>
          <w:rFonts w:ascii="Times New Roman" w:hAnsi="Times New Roman" w:cs="Times New Roman"/>
          <w:i/>
          <w:sz w:val="28"/>
          <w:szCs w:val="28"/>
        </w:rPr>
        <w:t xml:space="preserve">чешь </w:t>
      </w:r>
      <w:r w:rsidRPr="00783524">
        <w:rPr>
          <w:rFonts w:ascii="Times New Roman" w:hAnsi="Times New Roman" w:cs="Times New Roman"/>
          <w:sz w:val="28"/>
          <w:szCs w:val="28"/>
        </w:rPr>
        <w:t>' любой’,</w:t>
      </w:r>
      <w:r>
        <w:rPr>
          <w:rFonts w:ascii="Times New Roman" w:hAnsi="Times New Roman" w:cs="Times New Roman"/>
          <w:i/>
          <w:sz w:val="28"/>
          <w:szCs w:val="28"/>
        </w:rPr>
        <w:t xml:space="preserve"> откуда ни возьмись</w:t>
      </w:r>
      <w:r w:rsidRPr="00783524">
        <w:rPr>
          <w:rFonts w:ascii="Times New Roman" w:hAnsi="Times New Roman" w:cs="Times New Roman"/>
          <w:i/>
          <w:sz w:val="28"/>
          <w:szCs w:val="28"/>
        </w:rPr>
        <w:t xml:space="preserve"> ‘</w:t>
      </w:r>
      <w:r w:rsidRPr="00783524">
        <w:rPr>
          <w:rFonts w:ascii="Times New Roman" w:hAnsi="Times New Roman" w:cs="Times New Roman"/>
          <w:sz w:val="28"/>
          <w:szCs w:val="28"/>
        </w:rPr>
        <w:t>внезапно’,</w:t>
      </w:r>
      <w:r>
        <w:rPr>
          <w:rFonts w:ascii="Times New Roman" w:hAnsi="Times New Roman" w:cs="Times New Roman"/>
          <w:i/>
          <w:sz w:val="28"/>
          <w:szCs w:val="28"/>
        </w:rPr>
        <w:t xml:space="preserve"> </w:t>
      </w:r>
      <w:r w:rsidRPr="0079047C">
        <w:rPr>
          <w:rFonts w:ascii="Times New Roman" w:hAnsi="Times New Roman" w:cs="Times New Roman"/>
          <w:i/>
          <w:sz w:val="28"/>
          <w:szCs w:val="28"/>
        </w:rPr>
        <w:t xml:space="preserve">во что бы то ни стало </w:t>
      </w:r>
      <w:r w:rsidRPr="00783524">
        <w:rPr>
          <w:rFonts w:ascii="Times New Roman" w:hAnsi="Times New Roman" w:cs="Times New Roman"/>
          <w:sz w:val="28"/>
          <w:szCs w:val="28"/>
        </w:rPr>
        <w:t>‘обязательно’</w:t>
      </w:r>
      <w:r w:rsidRPr="00783524">
        <w:rPr>
          <w:rFonts w:ascii="Times New Roman" w:hAnsi="Times New Roman" w:cs="Times New Roman"/>
          <w:i/>
          <w:sz w:val="28"/>
          <w:szCs w:val="28"/>
        </w:rPr>
        <w:t xml:space="preserve"> </w:t>
      </w:r>
      <w:r w:rsidRPr="00955374">
        <w:rPr>
          <w:rFonts w:ascii="Times New Roman" w:hAnsi="Times New Roman" w:cs="Times New Roman"/>
          <w:sz w:val="28"/>
          <w:szCs w:val="28"/>
        </w:rPr>
        <w:t xml:space="preserve">и подобные по форме </w:t>
      </w:r>
      <w:r>
        <w:rPr>
          <w:rFonts w:ascii="Times New Roman" w:hAnsi="Times New Roman" w:cs="Times New Roman"/>
          <w:sz w:val="28"/>
          <w:szCs w:val="28"/>
        </w:rPr>
        <w:t xml:space="preserve">соотносятся с </w:t>
      </w:r>
      <w:r w:rsidRPr="00955374">
        <w:rPr>
          <w:rFonts w:ascii="Times New Roman" w:hAnsi="Times New Roman" w:cs="Times New Roman"/>
          <w:sz w:val="28"/>
          <w:szCs w:val="28"/>
        </w:rPr>
        <w:t xml:space="preserve">предложениями, а по функции </w:t>
      </w:r>
      <w:r>
        <w:rPr>
          <w:rFonts w:ascii="Times New Roman" w:hAnsi="Times New Roman" w:cs="Times New Roman"/>
          <w:sz w:val="28"/>
          <w:szCs w:val="28"/>
        </w:rPr>
        <w:t xml:space="preserve">со </w:t>
      </w:r>
      <w:r w:rsidRPr="00955374">
        <w:rPr>
          <w:rFonts w:ascii="Times New Roman" w:hAnsi="Times New Roman" w:cs="Times New Roman"/>
          <w:sz w:val="28"/>
          <w:szCs w:val="28"/>
        </w:rPr>
        <w:t>словами.</w:t>
      </w:r>
    </w:p>
    <w:p w:rsidR="00DD6DC2" w:rsidRDefault="00DD6DC2" w:rsidP="00DD6DC2">
      <w:pPr>
        <w:spacing w:after="0" w:line="360" w:lineRule="auto"/>
        <w:ind w:firstLine="709"/>
        <w:jc w:val="both"/>
        <w:rPr>
          <w:rFonts w:ascii="Times New Roman" w:hAnsi="Times New Roman" w:cs="Times New Roman"/>
          <w:sz w:val="28"/>
          <w:szCs w:val="28"/>
        </w:rPr>
      </w:pPr>
      <w:r w:rsidRPr="00955374">
        <w:rPr>
          <w:rFonts w:ascii="Times New Roman" w:hAnsi="Times New Roman" w:cs="Times New Roman"/>
          <w:sz w:val="28"/>
          <w:szCs w:val="28"/>
        </w:rPr>
        <w:t xml:space="preserve">Для всех образований </w:t>
      </w:r>
      <w:r>
        <w:rPr>
          <w:rFonts w:ascii="Times New Roman" w:hAnsi="Times New Roman" w:cs="Times New Roman"/>
          <w:sz w:val="28"/>
          <w:szCs w:val="28"/>
        </w:rPr>
        <w:t xml:space="preserve">такого </w:t>
      </w:r>
      <w:r w:rsidRPr="00955374">
        <w:rPr>
          <w:rFonts w:ascii="Times New Roman" w:hAnsi="Times New Roman" w:cs="Times New Roman"/>
          <w:sz w:val="28"/>
          <w:szCs w:val="28"/>
        </w:rPr>
        <w:t xml:space="preserve">типа справедливо положение об утрате соответствия между формой и содержанием, между функцией и устройством, внешним обликом в результате того, что форма и функции языковых элементов изменяются с разной скоростью. Устойчивость формы сильнее, чем устойчивость функции, вследствие чего функциональные преобразования </w:t>
      </w:r>
      <w:r w:rsidRPr="00955374">
        <w:rPr>
          <w:rFonts w:ascii="Times New Roman" w:hAnsi="Times New Roman" w:cs="Times New Roman"/>
          <w:sz w:val="28"/>
          <w:szCs w:val="28"/>
        </w:rPr>
        <w:lastRenderedPageBreak/>
        <w:t>происходят обычно быстрее, чем формальные. Здесь еще раз уместно вспомнить высказывание С.</w:t>
      </w:r>
      <w:r>
        <w:rPr>
          <w:rFonts w:ascii="Times New Roman" w:hAnsi="Times New Roman" w:cs="Times New Roman"/>
          <w:sz w:val="28"/>
          <w:szCs w:val="28"/>
        </w:rPr>
        <w:t xml:space="preserve"> </w:t>
      </w:r>
      <w:r w:rsidRPr="00955374">
        <w:rPr>
          <w:rFonts w:ascii="Times New Roman" w:hAnsi="Times New Roman" w:cs="Times New Roman"/>
          <w:sz w:val="28"/>
          <w:szCs w:val="28"/>
        </w:rPr>
        <w:t>О.</w:t>
      </w:r>
      <w:r>
        <w:rPr>
          <w:rFonts w:ascii="Times New Roman" w:hAnsi="Times New Roman" w:cs="Times New Roman"/>
          <w:sz w:val="28"/>
          <w:szCs w:val="28"/>
        </w:rPr>
        <w:t xml:space="preserve"> </w:t>
      </w:r>
      <w:r w:rsidRPr="00955374">
        <w:rPr>
          <w:rFonts w:ascii="Times New Roman" w:hAnsi="Times New Roman" w:cs="Times New Roman"/>
          <w:sz w:val="28"/>
          <w:szCs w:val="28"/>
        </w:rPr>
        <w:t>Карцевского: означаемое и означающее «постоянно скользят по наклонной плоскости реальности». Каждое «выходит» из рамок, назначенных для него партнером: обозначающее стремится обладать иными фу</w:t>
      </w:r>
      <w:r>
        <w:rPr>
          <w:rFonts w:ascii="Times New Roman" w:hAnsi="Times New Roman" w:cs="Times New Roman"/>
          <w:sz w:val="28"/>
          <w:szCs w:val="28"/>
        </w:rPr>
        <w:t>нкциями, нежели его собственная</w:t>
      </w:r>
      <w:r w:rsidRPr="00955374">
        <w:rPr>
          <w:rFonts w:ascii="Times New Roman" w:hAnsi="Times New Roman" w:cs="Times New Roman"/>
          <w:sz w:val="28"/>
          <w:szCs w:val="28"/>
        </w:rPr>
        <w:t>; обозначаемое стре</w:t>
      </w:r>
      <w:r>
        <w:rPr>
          <w:rFonts w:ascii="Times New Roman" w:hAnsi="Times New Roman" w:cs="Times New Roman"/>
          <w:sz w:val="28"/>
          <w:szCs w:val="28"/>
        </w:rPr>
        <w:t xml:space="preserve">мится к тому, </w:t>
      </w:r>
      <w:r w:rsidRPr="00955374">
        <w:rPr>
          <w:rFonts w:ascii="Times New Roman" w:hAnsi="Times New Roman" w:cs="Times New Roman"/>
          <w:sz w:val="28"/>
          <w:szCs w:val="28"/>
        </w:rPr>
        <w:t xml:space="preserve">чтобы выразить себя иными средствами, нежели его собственный знак» </w:t>
      </w:r>
      <w:r w:rsidRPr="00AE4C07">
        <w:rPr>
          <w:rFonts w:ascii="Times New Roman" w:hAnsi="Times New Roman" w:cs="Times New Roman"/>
          <w:sz w:val="28"/>
          <w:szCs w:val="28"/>
        </w:rPr>
        <w:t>[Карцевский</w:t>
      </w:r>
      <w:r>
        <w:rPr>
          <w:rFonts w:ascii="Times New Roman" w:hAnsi="Times New Roman" w:cs="Times New Roman"/>
          <w:sz w:val="28"/>
          <w:szCs w:val="28"/>
        </w:rPr>
        <w:t>, 1965, с.</w:t>
      </w:r>
      <w:r w:rsidRPr="00AE4C07">
        <w:rPr>
          <w:rFonts w:ascii="Times New Roman" w:hAnsi="Times New Roman" w:cs="Times New Roman"/>
          <w:sz w:val="28"/>
          <w:szCs w:val="28"/>
        </w:rPr>
        <w:t xml:space="preserve"> 89]. </w:t>
      </w:r>
    </w:p>
    <w:p w:rsidR="00DD6DC2" w:rsidRPr="00374FA2" w:rsidRDefault="00DD6DC2" w:rsidP="00DD6DC2">
      <w:pPr>
        <w:spacing w:after="0" w:line="360" w:lineRule="auto"/>
        <w:ind w:firstLine="709"/>
        <w:jc w:val="both"/>
        <w:rPr>
          <w:rFonts w:ascii="Times New Roman" w:hAnsi="Times New Roman" w:cs="Times New Roman"/>
          <w:sz w:val="28"/>
          <w:szCs w:val="28"/>
        </w:rPr>
      </w:pPr>
      <w:r w:rsidRPr="00955374">
        <w:rPr>
          <w:rFonts w:ascii="Times New Roman" w:hAnsi="Times New Roman" w:cs="Times New Roman"/>
          <w:sz w:val="28"/>
          <w:szCs w:val="28"/>
        </w:rPr>
        <w:t xml:space="preserve">Так, словосочетание становится функциональным эквивалентом слова. Однако оно продолжает члениться на грамматически раздельные слова: составные названия цветов </w:t>
      </w:r>
      <w:r w:rsidRPr="00955374">
        <w:rPr>
          <w:rFonts w:ascii="Times New Roman" w:hAnsi="Times New Roman" w:cs="Times New Roman"/>
          <w:i/>
          <w:iCs/>
          <w:sz w:val="28"/>
          <w:szCs w:val="28"/>
        </w:rPr>
        <w:t>анютины глазки, львиный зев</w:t>
      </w:r>
      <w:r w:rsidRPr="00955374">
        <w:rPr>
          <w:rFonts w:ascii="Times New Roman" w:hAnsi="Times New Roman" w:cs="Times New Roman"/>
          <w:sz w:val="28"/>
          <w:szCs w:val="28"/>
        </w:rPr>
        <w:t xml:space="preserve"> ничем функционально не отличаются от названий </w:t>
      </w:r>
      <w:r w:rsidRPr="00955374">
        <w:rPr>
          <w:rFonts w:ascii="Times New Roman" w:hAnsi="Times New Roman" w:cs="Times New Roman"/>
          <w:i/>
          <w:iCs/>
          <w:sz w:val="28"/>
          <w:szCs w:val="28"/>
        </w:rPr>
        <w:t>подсолнух, одуванчик</w:t>
      </w:r>
      <w:r w:rsidRPr="00955374">
        <w:rPr>
          <w:rFonts w:ascii="Times New Roman" w:hAnsi="Times New Roman" w:cs="Times New Roman"/>
          <w:sz w:val="28"/>
          <w:szCs w:val="28"/>
        </w:rPr>
        <w:t>. Но их структура остается двучленной, характеризующейся наличием синтаксической связи.  Подобного рода единицы</w:t>
      </w:r>
      <w:r>
        <w:rPr>
          <w:rFonts w:ascii="Times New Roman" w:hAnsi="Times New Roman" w:cs="Times New Roman"/>
          <w:sz w:val="28"/>
          <w:szCs w:val="28"/>
        </w:rPr>
        <w:t xml:space="preserve"> </w:t>
      </w:r>
      <w:r w:rsidRPr="00955374">
        <w:rPr>
          <w:rFonts w:ascii="Times New Roman" w:hAnsi="Times New Roman" w:cs="Times New Roman"/>
          <w:sz w:val="28"/>
          <w:szCs w:val="28"/>
        </w:rPr>
        <w:t>обычно квалифицируются как эквивалентные слову по значению и соответствующие словосочетанию по оформлению</w:t>
      </w:r>
      <w:r>
        <w:rPr>
          <w:rFonts w:ascii="Times New Roman" w:hAnsi="Times New Roman" w:cs="Times New Roman"/>
          <w:sz w:val="28"/>
          <w:szCs w:val="28"/>
        </w:rPr>
        <w:t>. А</w:t>
      </w:r>
      <w:r w:rsidRPr="00955374">
        <w:rPr>
          <w:rFonts w:ascii="Times New Roman" w:hAnsi="Times New Roman" w:cs="Times New Roman"/>
          <w:sz w:val="28"/>
          <w:szCs w:val="28"/>
        </w:rPr>
        <w:t>налитические формы слова определяются как единицы</w:t>
      </w:r>
      <w:r>
        <w:rPr>
          <w:rFonts w:ascii="Times New Roman" w:hAnsi="Times New Roman" w:cs="Times New Roman"/>
          <w:sz w:val="28"/>
          <w:szCs w:val="28"/>
        </w:rPr>
        <w:t>,</w:t>
      </w:r>
      <w:r w:rsidRPr="00955374">
        <w:rPr>
          <w:rFonts w:ascii="Times New Roman" w:hAnsi="Times New Roman" w:cs="Times New Roman"/>
          <w:sz w:val="28"/>
          <w:szCs w:val="28"/>
        </w:rPr>
        <w:t xml:space="preserve"> функционально равнозначные морфологической словоформе, но сохранившие раздельность оформления. «Хотя в определении подобных единиц присутствует указание на их двойственность, их функциональной стороне придается большее значение, чем их формальным чертам. Поэтому их принято относить к тому разделу грамматики, в котором изучается данный тип </w:t>
      </w:r>
      <w:r w:rsidRPr="0079047C">
        <w:rPr>
          <w:rFonts w:ascii="Times New Roman" w:hAnsi="Times New Roman" w:cs="Times New Roman"/>
          <w:b/>
          <w:sz w:val="28"/>
          <w:szCs w:val="28"/>
        </w:rPr>
        <w:t>функции</w:t>
      </w:r>
      <w:r>
        <w:rPr>
          <w:rFonts w:ascii="Times New Roman" w:hAnsi="Times New Roman" w:cs="Times New Roman"/>
          <w:sz w:val="28"/>
          <w:szCs w:val="28"/>
        </w:rPr>
        <w:t xml:space="preserve">, </w:t>
      </w:r>
      <w:r w:rsidRPr="00374FA2">
        <w:rPr>
          <w:rFonts w:ascii="Times New Roman" w:hAnsi="Times New Roman" w:cs="Times New Roman"/>
          <w:sz w:val="28"/>
          <w:szCs w:val="28"/>
        </w:rPr>
        <w:t>а не данный тип</w:t>
      </w:r>
      <w:r>
        <w:rPr>
          <w:rFonts w:ascii="Times New Roman" w:hAnsi="Times New Roman" w:cs="Times New Roman"/>
          <w:b/>
          <w:sz w:val="28"/>
          <w:szCs w:val="28"/>
        </w:rPr>
        <w:t xml:space="preserve"> формы</w:t>
      </w:r>
      <w:r w:rsidRPr="00955374">
        <w:rPr>
          <w:rFonts w:ascii="Times New Roman" w:hAnsi="Times New Roman" w:cs="Times New Roman"/>
          <w:sz w:val="28"/>
          <w:szCs w:val="28"/>
        </w:rPr>
        <w:t>: идиомы изучаются в лексикологии (а не в синтаксисе), аналитические формы слова – в морфологии</w:t>
      </w:r>
      <w:r>
        <w:rPr>
          <w:rFonts w:ascii="Times New Roman" w:hAnsi="Times New Roman" w:cs="Times New Roman"/>
          <w:sz w:val="28"/>
          <w:szCs w:val="28"/>
        </w:rPr>
        <w:t>…</w:t>
      </w:r>
      <w:r w:rsidRPr="00955374">
        <w:rPr>
          <w:rFonts w:ascii="Times New Roman" w:hAnsi="Times New Roman" w:cs="Times New Roman"/>
          <w:sz w:val="28"/>
          <w:szCs w:val="28"/>
        </w:rPr>
        <w:t xml:space="preserve"> То, что падежные формы </w:t>
      </w:r>
      <w:r w:rsidRPr="00955374">
        <w:rPr>
          <w:rFonts w:ascii="Times New Roman" w:hAnsi="Times New Roman" w:cs="Times New Roman"/>
          <w:i/>
          <w:iCs/>
          <w:sz w:val="28"/>
          <w:szCs w:val="28"/>
        </w:rPr>
        <w:t>шагом, утром, порой</w:t>
      </w:r>
      <w:r>
        <w:rPr>
          <w:rFonts w:ascii="Times New Roman" w:hAnsi="Times New Roman" w:cs="Times New Roman"/>
          <w:i/>
          <w:iCs/>
          <w:sz w:val="28"/>
          <w:szCs w:val="28"/>
        </w:rPr>
        <w:t xml:space="preserve">, разом </w:t>
      </w:r>
      <w:r w:rsidRPr="00374FA2">
        <w:rPr>
          <w:rFonts w:ascii="Times New Roman" w:hAnsi="Times New Roman" w:cs="Times New Roman"/>
          <w:iCs/>
          <w:sz w:val="28"/>
          <w:szCs w:val="28"/>
        </w:rPr>
        <w:t>и т.п.</w:t>
      </w:r>
      <w:r w:rsidRPr="00955374">
        <w:rPr>
          <w:rFonts w:ascii="Times New Roman" w:hAnsi="Times New Roman" w:cs="Times New Roman"/>
          <w:sz w:val="28"/>
          <w:szCs w:val="28"/>
        </w:rPr>
        <w:t xml:space="preserve"> приобрели </w:t>
      </w:r>
      <w:r>
        <w:rPr>
          <w:rFonts w:ascii="Times New Roman" w:hAnsi="Times New Roman" w:cs="Times New Roman"/>
          <w:sz w:val="28"/>
          <w:szCs w:val="28"/>
        </w:rPr>
        <w:t xml:space="preserve">адвербиальное </w:t>
      </w:r>
      <w:r w:rsidRPr="00955374">
        <w:rPr>
          <w:rFonts w:ascii="Times New Roman" w:hAnsi="Times New Roman" w:cs="Times New Roman"/>
          <w:sz w:val="28"/>
          <w:szCs w:val="28"/>
        </w:rPr>
        <w:t xml:space="preserve">значение, служит основанием отнесения их к классу наречий, несмотря на формальную тождественность творительному падежу </w:t>
      </w:r>
      <w:r>
        <w:rPr>
          <w:rFonts w:ascii="Times New Roman" w:hAnsi="Times New Roman" w:cs="Times New Roman"/>
          <w:sz w:val="28"/>
          <w:szCs w:val="28"/>
        </w:rPr>
        <w:t>соответствующих существительных… Можно полагать</w:t>
      </w:r>
      <w:r w:rsidRPr="00955374">
        <w:rPr>
          <w:rFonts w:ascii="Times New Roman" w:hAnsi="Times New Roman" w:cs="Times New Roman"/>
          <w:sz w:val="28"/>
          <w:szCs w:val="28"/>
        </w:rPr>
        <w:t xml:space="preserve">, </w:t>
      </w:r>
      <w:r>
        <w:rPr>
          <w:rFonts w:ascii="Times New Roman" w:hAnsi="Times New Roman" w:cs="Times New Roman"/>
          <w:sz w:val="28"/>
          <w:szCs w:val="28"/>
        </w:rPr>
        <w:t xml:space="preserve">что </w:t>
      </w:r>
      <w:r w:rsidRPr="00955374">
        <w:rPr>
          <w:rFonts w:ascii="Times New Roman" w:hAnsi="Times New Roman" w:cs="Times New Roman"/>
          <w:sz w:val="28"/>
          <w:szCs w:val="28"/>
        </w:rPr>
        <w:t xml:space="preserve">функциональные критерии больше соответствуют семиотическому подходу, а признаки формы существенны постольку, поскольку они позволяют судить об изменении </w:t>
      </w:r>
      <w:r w:rsidRPr="00374FA2">
        <w:rPr>
          <w:rFonts w:ascii="Times New Roman" w:hAnsi="Times New Roman" w:cs="Times New Roman"/>
          <w:sz w:val="28"/>
          <w:szCs w:val="28"/>
        </w:rPr>
        <w:t xml:space="preserve">формы» [Общее языкознание, 1970, с. 175]. </w:t>
      </w:r>
    </w:p>
    <w:p w:rsidR="00DD6DC2" w:rsidRPr="00955374" w:rsidRDefault="00DD6DC2" w:rsidP="00DD6DC2">
      <w:pPr>
        <w:spacing w:after="0" w:line="360" w:lineRule="auto"/>
        <w:ind w:firstLine="709"/>
        <w:jc w:val="both"/>
        <w:rPr>
          <w:rFonts w:ascii="Times New Roman" w:hAnsi="Times New Roman" w:cs="Times New Roman"/>
          <w:sz w:val="28"/>
          <w:szCs w:val="28"/>
        </w:rPr>
      </w:pPr>
      <w:r w:rsidRPr="00955374">
        <w:rPr>
          <w:rFonts w:ascii="Times New Roman" w:hAnsi="Times New Roman" w:cs="Times New Roman"/>
          <w:sz w:val="28"/>
          <w:szCs w:val="28"/>
        </w:rPr>
        <w:lastRenderedPageBreak/>
        <w:t>Язык чрезвычайно гибок, его единицы в очень большой степени способны и склонны к изменениям</w:t>
      </w:r>
      <w:r>
        <w:rPr>
          <w:rFonts w:ascii="Times New Roman" w:hAnsi="Times New Roman" w:cs="Times New Roman"/>
          <w:sz w:val="28"/>
          <w:szCs w:val="28"/>
        </w:rPr>
        <w:t>, у них имеется потенциальн</w:t>
      </w:r>
      <w:r w:rsidRPr="00955374">
        <w:rPr>
          <w:rFonts w:ascii="Times New Roman" w:hAnsi="Times New Roman" w:cs="Times New Roman"/>
          <w:sz w:val="28"/>
          <w:szCs w:val="28"/>
        </w:rPr>
        <w:t>ая возможность функционировать в большом количестве контекстов и в зависимости от задач, поставленных этим контекстом, варьироваться то в плане выражения, то в плане содержания. Именно за счет этих качеств язык и способен быть универсальной знаковой системой, т.е. в любых условиях быть равным самому себе: обслужить любую коммуникативную потребность общества.</w:t>
      </w:r>
    </w:p>
    <w:p w:rsidR="00DD6DC2" w:rsidRPr="00955374" w:rsidRDefault="00DD6DC2" w:rsidP="00DD6DC2">
      <w:pPr>
        <w:spacing w:after="0" w:line="360" w:lineRule="auto"/>
        <w:ind w:firstLine="709"/>
        <w:jc w:val="both"/>
        <w:rPr>
          <w:rFonts w:ascii="Times New Roman" w:hAnsi="Times New Roman" w:cs="Times New Roman"/>
          <w:sz w:val="28"/>
          <w:szCs w:val="28"/>
        </w:rPr>
      </w:pPr>
      <w:r w:rsidRPr="00955374">
        <w:rPr>
          <w:rFonts w:ascii="Times New Roman" w:hAnsi="Times New Roman" w:cs="Times New Roman"/>
          <w:sz w:val="28"/>
          <w:szCs w:val="28"/>
        </w:rPr>
        <w:t>На одн</w:t>
      </w:r>
      <w:r>
        <w:rPr>
          <w:rFonts w:ascii="Times New Roman" w:hAnsi="Times New Roman" w:cs="Times New Roman"/>
          <w:sz w:val="28"/>
          <w:szCs w:val="28"/>
        </w:rPr>
        <w:t>ой из конференций лингвистам было предложено придумать</w:t>
      </w:r>
      <w:r w:rsidRPr="00955374">
        <w:rPr>
          <w:rFonts w:ascii="Times New Roman" w:hAnsi="Times New Roman" w:cs="Times New Roman"/>
          <w:sz w:val="28"/>
          <w:szCs w:val="28"/>
        </w:rPr>
        <w:t xml:space="preserve"> фраз</w:t>
      </w:r>
      <w:r>
        <w:rPr>
          <w:rFonts w:ascii="Times New Roman" w:hAnsi="Times New Roman" w:cs="Times New Roman"/>
          <w:sz w:val="28"/>
          <w:szCs w:val="28"/>
        </w:rPr>
        <w:t>ы, правильные грамматически, но не имеющие</w:t>
      </w:r>
      <w:r w:rsidRPr="00955374">
        <w:rPr>
          <w:rFonts w:ascii="Times New Roman" w:hAnsi="Times New Roman" w:cs="Times New Roman"/>
          <w:sz w:val="28"/>
          <w:szCs w:val="28"/>
        </w:rPr>
        <w:t xml:space="preserve"> смысла. Однако для каждой из этих фраз всегда удавалось найти контекст, в котором </w:t>
      </w:r>
      <w:r>
        <w:rPr>
          <w:rFonts w:ascii="Times New Roman" w:hAnsi="Times New Roman" w:cs="Times New Roman"/>
          <w:sz w:val="28"/>
          <w:szCs w:val="28"/>
        </w:rPr>
        <w:t xml:space="preserve">она выглядела осмысленной. </w:t>
      </w:r>
      <w:r w:rsidRPr="00955374">
        <w:rPr>
          <w:rFonts w:ascii="Times New Roman" w:hAnsi="Times New Roman" w:cs="Times New Roman"/>
          <w:sz w:val="28"/>
          <w:szCs w:val="28"/>
        </w:rPr>
        <w:t>Даже для классической фразы «</w:t>
      </w:r>
      <w:r w:rsidRPr="00955374">
        <w:rPr>
          <w:rFonts w:ascii="Times New Roman" w:hAnsi="Times New Roman" w:cs="Times New Roman"/>
          <w:i/>
          <w:sz w:val="28"/>
          <w:szCs w:val="28"/>
        </w:rPr>
        <w:t>Идея яростно спит</w:t>
      </w:r>
      <w:r w:rsidRPr="00955374">
        <w:rPr>
          <w:rFonts w:ascii="Times New Roman" w:hAnsi="Times New Roman" w:cs="Times New Roman"/>
          <w:sz w:val="28"/>
          <w:szCs w:val="28"/>
        </w:rPr>
        <w:t xml:space="preserve">», попавшей во все работы по лингвистике как образец бессмысленной, но грамматически правильной, </w:t>
      </w:r>
      <w:r>
        <w:rPr>
          <w:rFonts w:ascii="Times New Roman" w:hAnsi="Times New Roman" w:cs="Times New Roman"/>
          <w:sz w:val="28"/>
          <w:szCs w:val="28"/>
        </w:rPr>
        <w:t xml:space="preserve">академик </w:t>
      </w:r>
      <w:r w:rsidRPr="00955374">
        <w:rPr>
          <w:rFonts w:ascii="Times New Roman" w:hAnsi="Times New Roman" w:cs="Times New Roman"/>
          <w:sz w:val="28"/>
          <w:szCs w:val="28"/>
        </w:rPr>
        <w:t>И.</w:t>
      </w:r>
      <w:r>
        <w:rPr>
          <w:rFonts w:ascii="Times New Roman" w:hAnsi="Times New Roman" w:cs="Times New Roman"/>
          <w:sz w:val="28"/>
          <w:szCs w:val="28"/>
        </w:rPr>
        <w:t xml:space="preserve"> </w:t>
      </w:r>
      <w:r w:rsidRPr="00955374">
        <w:rPr>
          <w:rFonts w:ascii="Times New Roman" w:hAnsi="Times New Roman" w:cs="Times New Roman"/>
          <w:sz w:val="28"/>
          <w:szCs w:val="28"/>
        </w:rPr>
        <w:t>И.</w:t>
      </w:r>
      <w:r>
        <w:rPr>
          <w:rFonts w:ascii="Times New Roman" w:hAnsi="Times New Roman" w:cs="Times New Roman"/>
          <w:sz w:val="28"/>
          <w:szCs w:val="28"/>
        </w:rPr>
        <w:t xml:space="preserve"> </w:t>
      </w:r>
      <w:r w:rsidRPr="00955374">
        <w:rPr>
          <w:rFonts w:ascii="Times New Roman" w:hAnsi="Times New Roman" w:cs="Times New Roman"/>
          <w:sz w:val="28"/>
          <w:szCs w:val="28"/>
        </w:rPr>
        <w:t xml:space="preserve">Ревзин смоделировал подобный контекст: </w:t>
      </w:r>
    </w:p>
    <w:p w:rsidR="00DD6DC2" w:rsidRPr="00955374" w:rsidRDefault="00DD6DC2" w:rsidP="00DD6DC2">
      <w:pPr>
        <w:spacing w:after="0" w:line="360" w:lineRule="auto"/>
        <w:ind w:left="1080" w:firstLine="709"/>
        <w:jc w:val="both"/>
        <w:rPr>
          <w:rFonts w:ascii="Times New Roman" w:hAnsi="Times New Roman" w:cs="Times New Roman"/>
          <w:i/>
          <w:sz w:val="28"/>
          <w:szCs w:val="28"/>
        </w:rPr>
      </w:pPr>
      <w:r w:rsidRPr="00955374">
        <w:rPr>
          <w:rFonts w:ascii="Times New Roman" w:hAnsi="Times New Roman" w:cs="Times New Roman"/>
          <w:i/>
          <w:sz w:val="28"/>
          <w:szCs w:val="28"/>
        </w:rPr>
        <w:t>Идея яростно спит,</w:t>
      </w:r>
    </w:p>
    <w:p w:rsidR="00DD6DC2" w:rsidRPr="00955374" w:rsidRDefault="00DD6DC2" w:rsidP="00DD6DC2">
      <w:pPr>
        <w:spacing w:after="0" w:line="360" w:lineRule="auto"/>
        <w:ind w:left="1080" w:firstLine="709"/>
        <w:jc w:val="both"/>
        <w:rPr>
          <w:rFonts w:ascii="Times New Roman" w:hAnsi="Times New Roman" w:cs="Times New Roman"/>
          <w:i/>
          <w:sz w:val="28"/>
          <w:szCs w:val="28"/>
        </w:rPr>
      </w:pPr>
      <w:r w:rsidRPr="00955374">
        <w:rPr>
          <w:rFonts w:ascii="Times New Roman" w:hAnsi="Times New Roman" w:cs="Times New Roman"/>
          <w:i/>
          <w:sz w:val="28"/>
          <w:szCs w:val="28"/>
        </w:rPr>
        <w:t>Ворочается во сне…</w:t>
      </w:r>
    </w:p>
    <w:p w:rsidR="00DD6DC2" w:rsidRPr="00955374" w:rsidRDefault="00DD6DC2" w:rsidP="00DD6DC2">
      <w:pPr>
        <w:spacing w:after="0" w:line="360" w:lineRule="auto"/>
        <w:ind w:left="1080" w:firstLine="709"/>
        <w:jc w:val="both"/>
        <w:rPr>
          <w:rFonts w:ascii="Times New Roman" w:hAnsi="Times New Roman" w:cs="Times New Roman"/>
          <w:i/>
          <w:sz w:val="28"/>
          <w:szCs w:val="28"/>
        </w:rPr>
      </w:pPr>
      <w:r w:rsidRPr="00955374">
        <w:rPr>
          <w:rFonts w:ascii="Times New Roman" w:hAnsi="Times New Roman" w:cs="Times New Roman"/>
          <w:i/>
          <w:sz w:val="28"/>
          <w:szCs w:val="28"/>
        </w:rPr>
        <w:t>Идея в висках стучит,</w:t>
      </w:r>
    </w:p>
    <w:p w:rsidR="00DD6DC2" w:rsidRPr="00955374" w:rsidRDefault="00DD6DC2" w:rsidP="00DD6DC2">
      <w:pPr>
        <w:spacing w:after="0" w:line="360" w:lineRule="auto"/>
        <w:ind w:left="1080" w:firstLine="709"/>
        <w:jc w:val="both"/>
        <w:rPr>
          <w:rFonts w:ascii="Times New Roman" w:hAnsi="Times New Roman" w:cs="Times New Roman"/>
          <w:sz w:val="28"/>
          <w:szCs w:val="28"/>
        </w:rPr>
      </w:pPr>
      <w:r w:rsidRPr="00955374">
        <w:rPr>
          <w:rFonts w:ascii="Times New Roman" w:hAnsi="Times New Roman" w:cs="Times New Roman"/>
          <w:i/>
          <w:sz w:val="28"/>
          <w:szCs w:val="28"/>
        </w:rPr>
        <w:t>Нашептывая мне</w:t>
      </w:r>
      <w:r w:rsidRPr="00955374">
        <w:rPr>
          <w:rFonts w:ascii="Times New Roman" w:hAnsi="Times New Roman" w:cs="Times New Roman"/>
          <w:sz w:val="28"/>
          <w:szCs w:val="28"/>
        </w:rPr>
        <w:t>.</w:t>
      </w:r>
    </w:p>
    <w:p w:rsidR="00DD6DC2" w:rsidRPr="00955374" w:rsidRDefault="00DD6DC2" w:rsidP="00DD6DC2">
      <w:pPr>
        <w:spacing w:after="0" w:line="360" w:lineRule="auto"/>
        <w:jc w:val="both"/>
        <w:rPr>
          <w:rFonts w:ascii="Times New Roman" w:hAnsi="Times New Roman" w:cs="Times New Roman"/>
          <w:sz w:val="28"/>
          <w:szCs w:val="28"/>
        </w:rPr>
      </w:pPr>
      <w:r w:rsidRPr="00955374">
        <w:rPr>
          <w:rFonts w:ascii="Times New Roman" w:hAnsi="Times New Roman" w:cs="Times New Roman"/>
          <w:sz w:val="28"/>
          <w:szCs w:val="28"/>
        </w:rPr>
        <w:t xml:space="preserve">В контексте данного четверостишия фраза имеет совершенно понятное содержание и не выглядит искусственным построением. </w:t>
      </w:r>
      <w:r>
        <w:rPr>
          <w:rFonts w:ascii="Times New Roman" w:hAnsi="Times New Roman" w:cs="Times New Roman"/>
          <w:sz w:val="28"/>
          <w:szCs w:val="28"/>
        </w:rPr>
        <w:t>Таким</w:t>
      </w:r>
      <w:r w:rsidRPr="00955374">
        <w:rPr>
          <w:rFonts w:ascii="Times New Roman" w:hAnsi="Times New Roman" w:cs="Times New Roman"/>
          <w:sz w:val="28"/>
          <w:szCs w:val="28"/>
        </w:rPr>
        <w:t xml:space="preserve"> образом, ни в грамматике, ни в семантике языка нет строгих ограничений в использовании знаков, как в остальных кодах. Язык функционирует на основе других принципов, один из важнейших – это динамизм, способность к изменениям, обусловленная функциональной предназначенностью языка в любой момент в любой ситуации передать и сохранить информацию.</w:t>
      </w:r>
    </w:p>
    <w:p w:rsidR="00DD6DC2" w:rsidRPr="00955374" w:rsidRDefault="00DD6DC2" w:rsidP="00DD6DC2">
      <w:pPr>
        <w:spacing w:after="0" w:line="360" w:lineRule="auto"/>
        <w:ind w:left="1080" w:firstLine="709"/>
        <w:jc w:val="both"/>
        <w:rPr>
          <w:rFonts w:ascii="Times New Roman" w:hAnsi="Times New Roman" w:cs="Times New Roman"/>
          <w:sz w:val="28"/>
          <w:szCs w:val="28"/>
        </w:rPr>
      </w:pPr>
    </w:p>
    <w:p w:rsidR="00DD6DC2" w:rsidRPr="00955374" w:rsidRDefault="00DD6DC2" w:rsidP="00DD6DC2">
      <w:pPr>
        <w:spacing w:after="0" w:line="360" w:lineRule="auto"/>
        <w:ind w:firstLine="709"/>
        <w:jc w:val="center"/>
        <w:rPr>
          <w:rFonts w:ascii="Times New Roman" w:hAnsi="Times New Roman" w:cs="Times New Roman"/>
          <w:sz w:val="28"/>
          <w:szCs w:val="28"/>
        </w:rPr>
      </w:pPr>
      <w:r w:rsidRPr="00955374">
        <w:rPr>
          <w:rFonts w:ascii="Times New Roman" w:hAnsi="Times New Roman" w:cs="Times New Roman"/>
          <w:b/>
          <w:sz w:val="28"/>
          <w:szCs w:val="28"/>
        </w:rPr>
        <w:t>3. Устойчивость</w:t>
      </w:r>
    </w:p>
    <w:p w:rsidR="00DD6DC2" w:rsidRDefault="00DD6DC2" w:rsidP="00DD6DC2">
      <w:pPr>
        <w:spacing w:after="0" w:line="360" w:lineRule="auto"/>
        <w:ind w:firstLine="709"/>
        <w:jc w:val="both"/>
        <w:rPr>
          <w:rFonts w:ascii="Times New Roman" w:hAnsi="Times New Roman" w:cs="Times New Roman"/>
          <w:sz w:val="28"/>
          <w:szCs w:val="28"/>
        </w:rPr>
      </w:pPr>
    </w:p>
    <w:p w:rsidR="00DD6DC2" w:rsidRDefault="00DD6DC2" w:rsidP="00DD6DC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Язык – специфическая знаковая система, способная за счет своего динамизма приспосабливаться к любой ситуации и всегда соответствовать </w:t>
      </w:r>
      <w:r>
        <w:rPr>
          <w:rFonts w:ascii="Times New Roman" w:hAnsi="Times New Roman" w:cs="Times New Roman"/>
          <w:sz w:val="28"/>
          <w:szCs w:val="28"/>
        </w:rPr>
        <w:lastRenderedPageBreak/>
        <w:t xml:space="preserve">своей предназначенности быть средством коммуникации. Но наряду с коммуникативной функцией язык выполняет еще и когнитивную – выступает средством хранения и передачи накопленных знаний. Для того чтобы язык был способен выполнить данную функцию, свойство динамизма уравновешивается в нем свойством устойчивости. </w:t>
      </w:r>
    </w:p>
    <w:p w:rsidR="00DD6DC2" w:rsidRDefault="00DD6DC2" w:rsidP="00DD6DC2">
      <w:pPr>
        <w:spacing w:after="0" w:line="36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 xml:space="preserve">Если соотнести изменения, происходящие в языках, с фактором времени, то легко убедиться в постепенности языковых преобразований. Морфологическая и синтаксическая системы языков являются необыкновенно устойчивыми. Изменения в системе падежей или времен в русском языке происходили примерно 10 веков назад. С тех пор никаких кардинальных новаций не наблюдается. Самой динамичной, пожалуй, является лексическая система языка, которая за счет номинативной функции слова самым непосредственным образом связана с изменениями в окружающем мире реалий и отражает эти изменения, что и приводит к появлению новаций в лексике. Однако в современных языках и лексика, чтобы выполнять свою функцию, должна быть весьма устойчива. </w:t>
      </w:r>
    </w:p>
    <w:p w:rsidR="00DD6DC2" w:rsidRDefault="00DD6DC2" w:rsidP="00DD6DC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55374">
        <w:rPr>
          <w:rFonts w:ascii="Times New Roman" w:hAnsi="Times New Roman" w:cs="Times New Roman"/>
          <w:sz w:val="28"/>
          <w:szCs w:val="28"/>
        </w:rPr>
        <w:t>Как всякий организм, язык, эволюционируя, остается функционально тождественны</w:t>
      </w:r>
      <w:r>
        <w:rPr>
          <w:rFonts w:ascii="Times New Roman" w:hAnsi="Times New Roman" w:cs="Times New Roman"/>
          <w:sz w:val="28"/>
          <w:szCs w:val="28"/>
        </w:rPr>
        <w:t>м</w:t>
      </w:r>
      <w:r w:rsidRPr="00955374">
        <w:rPr>
          <w:rFonts w:ascii="Times New Roman" w:hAnsi="Times New Roman" w:cs="Times New Roman"/>
          <w:sz w:val="28"/>
          <w:szCs w:val="28"/>
        </w:rPr>
        <w:t xml:space="preserve"> самому себе. В этом отношении его уместно противопоставить семиотике искусств. Смена выразительных средств в искусстве может происходить </w:t>
      </w:r>
      <w:r>
        <w:rPr>
          <w:rFonts w:ascii="Times New Roman" w:hAnsi="Times New Roman" w:cs="Times New Roman"/>
          <w:sz w:val="28"/>
          <w:szCs w:val="28"/>
        </w:rPr>
        <w:t xml:space="preserve">в иных случаях </w:t>
      </w:r>
      <w:r w:rsidRPr="00955374">
        <w:rPr>
          <w:rFonts w:ascii="Times New Roman" w:hAnsi="Times New Roman" w:cs="Times New Roman"/>
          <w:sz w:val="28"/>
          <w:szCs w:val="28"/>
        </w:rPr>
        <w:t>резко и решительно, так что члены общества перестают понимать его язык. Появление новых течений в живописи и поэзии нередко обрывает коммуникацию между художником и зрителем, поэтом и слушателем до тех пор, пока аудитория не научится соотносить знак с явлением. Еще и сейчас широкая публика не принимает язык Пикассо</w:t>
      </w:r>
      <w:r>
        <w:rPr>
          <w:rFonts w:ascii="Times New Roman" w:hAnsi="Times New Roman" w:cs="Times New Roman"/>
          <w:sz w:val="28"/>
          <w:szCs w:val="28"/>
        </w:rPr>
        <w:t xml:space="preserve"> и Леже</w:t>
      </w:r>
      <w:r w:rsidRPr="00955374">
        <w:rPr>
          <w:rFonts w:ascii="Times New Roman" w:hAnsi="Times New Roman" w:cs="Times New Roman"/>
          <w:sz w:val="28"/>
          <w:szCs w:val="28"/>
        </w:rPr>
        <w:t>, Врубеля и Сарьяна. Это, однако, вызывает лишь споры в выставочных залах, но не нарушает нормальной жизни общества, не ведет к его краху, подобному тому, который, согласно преданию, последовал за строительством вавилонской башни. Резкое и внезапное изменение систе</w:t>
      </w:r>
      <w:r>
        <w:rPr>
          <w:rFonts w:ascii="Times New Roman" w:hAnsi="Times New Roman" w:cs="Times New Roman"/>
          <w:sz w:val="28"/>
          <w:szCs w:val="28"/>
        </w:rPr>
        <w:t>мы языковых знаков невозможно. Я</w:t>
      </w:r>
      <w:r w:rsidRPr="00955374">
        <w:rPr>
          <w:rFonts w:ascii="Times New Roman" w:hAnsi="Times New Roman" w:cs="Times New Roman"/>
          <w:sz w:val="28"/>
          <w:szCs w:val="28"/>
        </w:rPr>
        <w:t xml:space="preserve">зык развивается исподволь, шаг за шагом, медленно и едва заметно для общества перестраивая свою структуру. Заменяя </w:t>
      </w:r>
      <w:r w:rsidRPr="00955374">
        <w:rPr>
          <w:rFonts w:ascii="Times New Roman" w:hAnsi="Times New Roman" w:cs="Times New Roman"/>
          <w:sz w:val="28"/>
          <w:szCs w:val="28"/>
        </w:rPr>
        <w:lastRenderedPageBreak/>
        <w:t>одни сре</w:t>
      </w:r>
      <w:r>
        <w:rPr>
          <w:rFonts w:ascii="Times New Roman" w:hAnsi="Times New Roman" w:cs="Times New Roman"/>
          <w:sz w:val="28"/>
          <w:szCs w:val="28"/>
        </w:rPr>
        <w:t>дства другими, он не перестает в то же время в</w:t>
      </w:r>
      <w:r w:rsidRPr="00955374">
        <w:rPr>
          <w:rFonts w:ascii="Times New Roman" w:hAnsi="Times New Roman" w:cs="Times New Roman"/>
          <w:sz w:val="28"/>
          <w:szCs w:val="28"/>
        </w:rPr>
        <w:t xml:space="preserve">ыполнять </w:t>
      </w:r>
      <w:r>
        <w:rPr>
          <w:rFonts w:ascii="Times New Roman" w:hAnsi="Times New Roman" w:cs="Times New Roman"/>
          <w:sz w:val="28"/>
          <w:szCs w:val="28"/>
        </w:rPr>
        <w:t xml:space="preserve">роль </w:t>
      </w:r>
      <w:r w:rsidRPr="00955374">
        <w:rPr>
          <w:rFonts w:ascii="Times New Roman" w:hAnsi="Times New Roman" w:cs="Times New Roman"/>
          <w:sz w:val="28"/>
          <w:szCs w:val="28"/>
        </w:rPr>
        <w:t xml:space="preserve">основного средства коммуникации. Постепенность развития языка при непрерывности исполнения им коммуникативной функции, </w:t>
      </w:r>
      <w:r>
        <w:rPr>
          <w:rFonts w:ascii="Times New Roman" w:hAnsi="Times New Roman" w:cs="Times New Roman"/>
          <w:sz w:val="28"/>
          <w:szCs w:val="28"/>
        </w:rPr>
        <w:t xml:space="preserve">более того, </w:t>
      </w:r>
      <w:r w:rsidRPr="00955374">
        <w:rPr>
          <w:rFonts w:ascii="Times New Roman" w:hAnsi="Times New Roman" w:cs="Times New Roman"/>
          <w:sz w:val="28"/>
          <w:szCs w:val="28"/>
        </w:rPr>
        <w:t>прочная связанность этих явлений (язык развивается только в процессе коммуникации), ведет к тому, что в каждом синхронном состоянии языка присутствует большое количество единиц и категорий, лишь частично изменивших свое качество, находящихся в процессе преобразования. Наличие переходных</w:t>
      </w:r>
      <w:r>
        <w:rPr>
          <w:rFonts w:ascii="Times New Roman" w:hAnsi="Times New Roman" w:cs="Times New Roman"/>
          <w:sz w:val="28"/>
          <w:szCs w:val="28"/>
        </w:rPr>
        <w:t>,</w:t>
      </w:r>
      <w:r w:rsidRPr="00955374">
        <w:rPr>
          <w:rFonts w:ascii="Times New Roman" w:hAnsi="Times New Roman" w:cs="Times New Roman"/>
          <w:sz w:val="28"/>
          <w:szCs w:val="28"/>
        </w:rPr>
        <w:t xml:space="preserve"> </w:t>
      </w:r>
      <w:r>
        <w:rPr>
          <w:rFonts w:ascii="Times New Roman" w:hAnsi="Times New Roman" w:cs="Times New Roman"/>
          <w:sz w:val="28"/>
          <w:szCs w:val="28"/>
        </w:rPr>
        <w:t>промежуточных</w:t>
      </w:r>
      <w:r w:rsidRPr="00955374">
        <w:rPr>
          <w:rFonts w:ascii="Times New Roman" w:hAnsi="Times New Roman" w:cs="Times New Roman"/>
          <w:sz w:val="28"/>
          <w:szCs w:val="28"/>
        </w:rPr>
        <w:t xml:space="preserve"> элементов резко отличает язык от искусственно созданных семиотических систем</w:t>
      </w:r>
      <w:r>
        <w:rPr>
          <w:rFonts w:ascii="Times New Roman" w:hAnsi="Times New Roman" w:cs="Times New Roman"/>
          <w:sz w:val="28"/>
          <w:szCs w:val="28"/>
        </w:rPr>
        <w:t xml:space="preserve">» </w:t>
      </w:r>
      <w:r w:rsidRPr="00E852C2">
        <w:rPr>
          <w:rFonts w:ascii="Times New Roman" w:hAnsi="Times New Roman" w:cs="Times New Roman"/>
          <w:sz w:val="28"/>
          <w:szCs w:val="28"/>
        </w:rPr>
        <w:t>[О</w:t>
      </w:r>
      <w:r>
        <w:rPr>
          <w:rFonts w:ascii="Times New Roman" w:hAnsi="Times New Roman" w:cs="Times New Roman"/>
          <w:sz w:val="28"/>
          <w:szCs w:val="28"/>
        </w:rPr>
        <w:t xml:space="preserve">бщее языкознание, 1970, с. 171 </w:t>
      </w:r>
      <w:r w:rsidRPr="00955374">
        <w:rPr>
          <w:rFonts w:ascii="Times New Roman" w:hAnsi="Times New Roman" w:cs="Times New Roman"/>
          <w:sz w:val="28"/>
          <w:szCs w:val="28"/>
        </w:rPr>
        <w:t>–</w:t>
      </w:r>
      <w:r w:rsidRPr="00E852C2">
        <w:rPr>
          <w:rFonts w:ascii="Times New Roman" w:hAnsi="Times New Roman" w:cs="Times New Roman"/>
          <w:sz w:val="28"/>
          <w:szCs w:val="28"/>
        </w:rPr>
        <w:t xml:space="preserve"> 172].</w:t>
      </w:r>
    </w:p>
    <w:p w:rsidR="00DD6DC2" w:rsidRDefault="00DD6DC2" w:rsidP="00DD6DC2">
      <w:pPr>
        <w:spacing w:after="0" w:line="360" w:lineRule="auto"/>
        <w:ind w:firstLine="709"/>
        <w:jc w:val="both"/>
        <w:rPr>
          <w:rFonts w:ascii="Times New Roman" w:hAnsi="Times New Roman" w:cs="Times New Roman"/>
          <w:sz w:val="28"/>
          <w:szCs w:val="28"/>
        </w:rPr>
      </w:pPr>
    </w:p>
    <w:p w:rsidR="00DD6DC2" w:rsidRDefault="00DD6DC2" w:rsidP="00DD6DC2">
      <w:pPr>
        <w:spacing w:after="0" w:line="360" w:lineRule="auto"/>
        <w:ind w:firstLine="709"/>
        <w:jc w:val="both"/>
        <w:rPr>
          <w:rFonts w:ascii="Times New Roman" w:hAnsi="Times New Roman" w:cs="Times New Roman"/>
          <w:sz w:val="28"/>
          <w:szCs w:val="28"/>
        </w:rPr>
      </w:pPr>
      <w:r>
        <w:rPr>
          <w:noProof/>
          <w:lang w:eastAsia="ru-RU"/>
        </w:rPr>
        <w:drawing>
          <wp:inline distT="0" distB="0" distL="0" distR="0" wp14:anchorId="38561F4C" wp14:editId="5AFB8731">
            <wp:extent cx="2022333" cy="2638364"/>
            <wp:effectExtent l="0" t="0" r="0" b="0"/>
            <wp:docPr id="28" name="Рисунок 28" descr="http://cp12.nevsepic.com.ua/59/1354365756-0503088-www.nevsepic.com.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p12.nevsepic.com.ua/59/1354365756-0503088-www.nevsepic.com.u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30471" cy="2648981"/>
                    </a:xfrm>
                    <a:prstGeom prst="rect">
                      <a:avLst/>
                    </a:prstGeom>
                    <a:noFill/>
                    <a:ln>
                      <a:noFill/>
                    </a:ln>
                  </pic:spPr>
                </pic:pic>
              </a:graphicData>
            </a:graphic>
          </wp:inline>
        </w:drawing>
      </w:r>
      <w:r>
        <w:rPr>
          <w:rFonts w:ascii="Times New Roman" w:hAnsi="Times New Roman" w:cs="Times New Roman"/>
          <w:sz w:val="28"/>
          <w:szCs w:val="28"/>
        </w:rPr>
        <w:t xml:space="preserve">                        </w:t>
      </w:r>
      <w:r w:rsidRPr="00E852C2">
        <w:rPr>
          <w:rFonts w:ascii="Times New Roman" w:hAnsi="Times New Roman" w:cs="Times New Roman"/>
          <w:sz w:val="28"/>
          <w:szCs w:val="28"/>
        </w:rPr>
        <w:t xml:space="preserve"> </w:t>
      </w:r>
      <w:r>
        <w:rPr>
          <w:rFonts w:ascii="Tahoma" w:hAnsi="Tahoma" w:cs="Tahoma"/>
          <w:noProof/>
          <w:color w:val="5982AF"/>
          <w:bdr w:val="none" w:sz="0" w:space="0" w:color="auto" w:frame="1"/>
          <w:lang w:eastAsia="ru-RU"/>
        </w:rPr>
        <w:drawing>
          <wp:inline distT="0" distB="0" distL="0" distR="0" wp14:anchorId="7E7E41CE" wp14:editId="4CAF8853">
            <wp:extent cx="1729788" cy="2644733"/>
            <wp:effectExtent l="0" t="0" r="3810" b="3810"/>
            <wp:docPr id="34" name="Рисунок 34" descr="Leger Woman in blue, 1912, 193x130 cm, Kunstmuseum, Basel. Leger, Fernand">
              <a:hlinkClick xmlns:a="http://schemas.openxmlformats.org/drawingml/2006/main" r:id="rId8" tgtFrame="&quot;_blank&quot;" tooltip="&quot;Leger Woman in blue, 1912, 193x130 cm, Kunstmuseum, Basel. Leger, Ferna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ger Woman in blue, 1912, 193x130 cm, Kunstmuseum, Basel. Leger, Fernand">
                      <a:hlinkClick r:id="rId8" tgtFrame="&quot;_blank&quot;" tooltip="&quot;Leger Woman in blue, 1912, 193x130 cm, Kunstmuseum, Basel. Leger, Fernand&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7409" cy="2671674"/>
                    </a:xfrm>
                    <a:prstGeom prst="rect">
                      <a:avLst/>
                    </a:prstGeom>
                    <a:noFill/>
                    <a:ln>
                      <a:noFill/>
                    </a:ln>
                  </pic:spPr>
                </pic:pic>
              </a:graphicData>
            </a:graphic>
          </wp:inline>
        </w:drawing>
      </w:r>
    </w:p>
    <w:p w:rsidR="00DD6DC2" w:rsidRPr="004E6F0E" w:rsidRDefault="00DD6DC2" w:rsidP="00DD6DC2">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          </w:t>
      </w:r>
      <w:r w:rsidRPr="004E6F0E">
        <w:rPr>
          <w:rFonts w:ascii="Times New Roman" w:hAnsi="Times New Roman" w:cs="Times New Roman"/>
          <w:sz w:val="20"/>
          <w:szCs w:val="20"/>
        </w:rPr>
        <w:t xml:space="preserve">П. Пикассо                                      </w:t>
      </w:r>
      <w:r>
        <w:rPr>
          <w:rFonts w:ascii="Times New Roman" w:hAnsi="Times New Roman" w:cs="Times New Roman"/>
          <w:sz w:val="20"/>
          <w:szCs w:val="20"/>
        </w:rPr>
        <w:t xml:space="preserve">                               </w:t>
      </w:r>
      <w:r w:rsidRPr="004E6F0E">
        <w:rPr>
          <w:rFonts w:ascii="Times New Roman" w:hAnsi="Times New Roman" w:cs="Times New Roman"/>
          <w:sz w:val="20"/>
          <w:szCs w:val="20"/>
        </w:rPr>
        <w:t xml:space="preserve">                 Ф. Леже</w:t>
      </w:r>
    </w:p>
    <w:p w:rsidR="00DD6DC2" w:rsidRPr="004E6F0E" w:rsidRDefault="00DD6DC2" w:rsidP="00DD6DC2">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         </w:t>
      </w:r>
      <w:r w:rsidRPr="004E6F0E">
        <w:rPr>
          <w:rFonts w:ascii="Times New Roman" w:hAnsi="Times New Roman" w:cs="Times New Roman"/>
          <w:sz w:val="20"/>
          <w:szCs w:val="20"/>
        </w:rPr>
        <w:t xml:space="preserve">«Дама в саду»                                               </w:t>
      </w:r>
      <w:r>
        <w:rPr>
          <w:rFonts w:ascii="Times New Roman" w:hAnsi="Times New Roman" w:cs="Times New Roman"/>
          <w:sz w:val="20"/>
          <w:szCs w:val="20"/>
        </w:rPr>
        <w:t xml:space="preserve">                         </w:t>
      </w:r>
      <w:r w:rsidRPr="004E6F0E">
        <w:rPr>
          <w:rFonts w:ascii="Times New Roman" w:hAnsi="Times New Roman" w:cs="Times New Roman"/>
          <w:sz w:val="20"/>
          <w:szCs w:val="20"/>
        </w:rPr>
        <w:t xml:space="preserve">  «Женщина в синем»</w:t>
      </w:r>
    </w:p>
    <w:p w:rsidR="00DD6DC2" w:rsidRDefault="00DD6DC2" w:rsidP="00DD6DC2">
      <w:pPr>
        <w:spacing w:after="0" w:line="360" w:lineRule="auto"/>
        <w:ind w:firstLine="709"/>
        <w:jc w:val="both"/>
        <w:rPr>
          <w:rFonts w:ascii="Times New Roman" w:hAnsi="Times New Roman" w:cs="Times New Roman"/>
          <w:sz w:val="28"/>
          <w:szCs w:val="28"/>
        </w:rPr>
      </w:pPr>
    </w:p>
    <w:p w:rsidR="00DD6DC2" w:rsidRPr="00955374" w:rsidRDefault="00DD6DC2" w:rsidP="00DD6DC2">
      <w:pPr>
        <w:spacing w:after="0" w:line="360" w:lineRule="auto"/>
        <w:ind w:firstLine="709"/>
        <w:jc w:val="both"/>
        <w:rPr>
          <w:rFonts w:ascii="Times New Roman" w:hAnsi="Times New Roman" w:cs="Times New Roman"/>
          <w:sz w:val="28"/>
          <w:szCs w:val="28"/>
        </w:rPr>
      </w:pPr>
      <w:r w:rsidRPr="00E852C2">
        <w:rPr>
          <w:rFonts w:ascii="Times New Roman" w:hAnsi="Times New Roman" w:cs="Times New Roman"/>
          <w:sz w:val="28"/>
          <w:szCs w:val="28"/>
        </w:rPr>
        <w:t>Семиотические связи изменяются, но эти сдвиги происходят постепенно. Новые связи между означающими означаемым чаще формируются на основе уже имеющи</w:t>
      </w:r>
      <w:r>
        <w:rPr>
          <w:rFonts w:ascii="Times New Roman" w:hAnsi="Times New Roman" w:cs="Times New Roman"/>
          <w:sz w:val="28"/>
          <w:szCs w:val="28"/>
        </w:rPr>
        <w:t xml:space="preserve">хся. </w:t>
      </w:r>
      <w:r w:rsidRPr="00955374">
        <w:rPr>
          <w:rFonts w:ascii="Times New Roman" w:hAnsi="Times New Roman" w:cs="Times New Roman"/>
          <w:sz w:val="28"/>
          <w:szCs w:val="28"/>
        </w:rPr>
        <w:t xml:space="preserve">Так, сложные слова </w:t>
      </w:r>
      <w:r>
        <w:rPr>
          <w:rFonts w:ascii="Times New Roman" w:hAnsi="Times New Roman" w:cs="Times New Roman"/>
          <w:sz w:val="28"/>
          <w:szCs w:val="28"/>
        </w:rPr>
        <w:t xml:space="preserve">нередко возникают из словосочетаний </w:t>
      </w:r>
      <w:r w:rsidRPr="00955374">
        <w:rPr>
          <w:rFonts w:ascii="Times New Roman" w:hAnsi="Times New Roman" w:cs="Times New Roman"/>
          <w:sz w:val="28"/>
          <w:szCs w:val="28"/>
        </w:rPr>
        <w:t>(</w:t>
      </w:r>
      <w:r w:rsidRPr="00F7360F">
        <w:rPr>
          <w:rFonts w:ascii="Times New Roman" w:hAnsi="Times New Roman" w:cs="Times New Roman"/>
          <w:i/>
          <w:sz w:val="28"/>
          <w:szCs w:val="28"/>
        </w:rPr>
        <w:t>нижеподписавшиеся, дикорастущий,</w:t>
      </w:r>
      <w:r>
        <w:rPr>
          <w:rFonts w:ascii="Times New Roman" w:hAnsi="Times New Roman" w:cs="Times New Roman"/>
          <w:sz w:val="28"/>
          <w:szCs w:val="28"/>
        </w:rPr>
        <w:t xml:space="preserve"> </w:t>
      </w:r>
      <w:r w:rsidRPr="00955374">
        <w:rPr>
          <w:rFonts w:ascii="Times New Roman" w:hAnsi="Times New Roman" w:cs="Times New Roman"/>
          <w:i/>
          <w:iCs/>
          <w:sz w:val="28"/>
          <w:szCs w:val="28"/>
        </w:rPr>
        <w:t>умалишенный, местожительство, сногсшибательный</w:t>
      </w:r>
      <w:r w:rsidRPr="00955374">
        <w:rPr>
          <w:rFonts w:ascii="Times New Roman" w:hAnsi="Times New Roman" w:cs="Times New Roman"/>
          <w:sz w:val="28"/>
          <w:szCs w:val="28"/>
        </w:rPr>
        <w:t>)</w:t>
      </w:r>
      <w:r>
        <w:rPr>
          <w:rFonts w:ascii="Times New Roman" w:hAnsi="Times New Roman" w:cs="Times New Roman"/>
          <w:sz w:val="28"/>
          <w:szCs w:val="28"/>
        </w:rPr>
        <w:t>. Выбор слитного или раздельного оформления такого знака в письменной речи фактически является результатом дифференциации лексической и синтаксической единицы</w:t>
      </w:r>
      <w:r>
        <w:rPr>
          <w:rStyle w:val="a6"/>
          <w:rFonts w:ascii="Times New Roman" w:hAnsi="Times New Roman" w:cs="Times New Roman"/>
          <w:sz w:val="28"/>
          <w:szCs w:val="28"/>
        </w:rPr>
        <w:footnoteReference w:id="1"/>
      </w:r>
      <w:r>
        <w:rPr>
          <w:rFonts w:ascii="Times New Roman" w:hAnsi="Times New Roman" w:cs="Times New Roman"/>
          <w:sz w:val="28"/>
          <w:szCs w:val="28"/>
        </w:rPr>
        <w:t>.</w:t>
      </w:r>
      <w:r w:rsidRPr="00955374">
        <w:rPr>
          <w:rFonts w:ascii="Times New Roman" w:hAnsi="Times New Roman" w:cs="Times New Roman"/>
          <w:sz w:val="28"/>
          <w:szCs w:val="28"/>
        </w:rPr>
        <w:t xml:space="preserve"> </w:t>
      </w:r>
      <w:r>
        <w:rPr>
          <w:rFonts w:ascii="Times New Roman" w:hAnsi="Times New Roman" w:cs="Times New Roman"/>
          <w:sz w:val="28"/>
          <w:szCs w:val="28"/>
        </w:rPr>
        <w:t xml:space="preserve">В </w:t>
      </w:r>
      <w:r>
        <w:rPr>
          <w:rFonts w:ascii="Times New Roman" w:hAnsi="Times New Roman" w:cs="Times New Roman"/>
          <w:sz w:val="28"/>
          <w:szCs w:val="28"/>
        </w:rPr>
        <w:lastRenderedPageBreak/>
        <w:t xml:space="preserve">языках имеется значительная группа так называемых производных служебных слов. По происхождению они из знаменательных. Старая форма получила в них новое содержание: они уже называют не реалии действительности, а отношения между ними: </w:t>
      </w:r>
      <w:r w:rsidRPr="00955374">
        <w:rPr>
          <w:rFonts w:ascii="Times New Roman" w:hAnsi="Times New Roman" w:cs="Times New Roman"/>
          <w:i/>
          <w:iCs/>
          <w:sz w:val="28"/>
          <w:szCs w:val="28"/>
        </w:rPr>
        <w:t xml:space="preserve">ввиду, </w:t>
      </w:r>
      <w:r>
        <w:rPr>
          <w:rFonts w:ascii="Times New Roman" w:hAnsi="Times New Roman" w:cs="Times New Roman"/>
          <w:i/>
          <w:iCs/>
          <w:sz w:val="28"/>
          <w:szCs w:val="28"/>
        </w:rPr>
        <w:t xml:space="preserve">в течение, </w:t>
      </w:r>
      <w:r w:rsidRPr="00955374">
        <w:rPr>
          <w:rFonts w:ascii="Times New Roman" w:hAnsi="Times New Roman" w:cs="Times New Roman"/>
          <w:i/>
          <w:iCs/>
          <w:sz w:val="28"/>
          <w:szCs w:val="28"/>
        </w:rPr>
        <w:t>несмотря, благодаря, хотя</w:t>
      </w:r>
      <w:r w:rsidRPr="00955374">
        <w:rPr>
          <w:rFonts w:ascii="Times New Roman" w:hAnsi="Times New Roman" w:cs="Times New Roman"/>
          <w:sz w:val="28"/>
          <w:szCs w:val="28"/>
        </w:rPr>
        <w:t xml:space="preserve">). </w:t>
      </w:r>
      <w:r>
        <w:rPr>
          <w:rFonts w:ascii="Times New Roman" w:hAnsi="Times New Roman" w:cs="Times New Roman"/>
          <w:sz w:val="28"/>
          <w:szCs w:val="28"/>
        </w:rPr>
        <w:t>Таким образом, язык как знаковая система динамичен и устойчив в диахронном аспекте.</w:t>
      </w:r>
    </w:p>
    <w:p w:rsidR="00DD6DC2" w:rsidRPr="00E852C2" w:rsidRDefault="00DD6DC2" w:rsidP="00DD6DC2">
      <w:pPr>
        <w:spacing w:after="0" w:line="360" w:lineRule="auto"/>
        <w:ind w:firstLine="709"/>
        <w:jc w:val="both"/>
        <w:rPr>
          <w:rFonts w:ascii="Times New Roman" w:hAnsi="Times New Roman" w:cs="Times New Roman"/>
          <w:sz w:val="28"/>
          <w:szCs w:val="28"/>
        </w:rPr>
      </w:pPr>
      <w:r w:rsidRPr="007E0188">
        <w:rPr>
          <w:rFonts w:ascii="Times New Roman" w:hAnsi="Times New Roman" w:cs="Times New Roman"/>
          <w:sz w:val="28"/>
          <w:szCs w:val="28"/>
        </w:rPr>
        <w:t>Диалектическое взаимодействие этих свойств языковой системы  в</w:t>
      </w:r>
      <w:r>
        <w:rPr>
          <w:rFonts w:ascii="Times New Roman" w:hAnsi="Times New Roman" w:cs="Times New Roman"/>
          <w:sz w:val="28"/>
          <w:szCs w:val="28"/>
        </w:rPr>
        <w:t xml:space="preserve"> </w:t>
      </w:r>
      <w:r w:rsidRPr="007E0188">
        <w:rPr>
          <w:rFonts w:ascii="Times New Roman" w:hAnsi="Times New Roman" w:cs="Times New Roman"/>
          <w:sz w:val="28"/>
          <w:szCs w:val="28"/>
        </w:rPr>
        <w:t xml:space="preserve">целом и отдельных знаков наблюдается и синхронно. </w:t>
      </w:r>
      <w:r w:rsidRPr="00E852C2">
        <w:rPr>
          <w:rFonts w:ascii="Times New Roman" w:hAnsi="Times New Roman" w:cs="Times New Roman"/>
          <w:sz w:val="28"/>
          <w:szCs w:val="28"/>
        </w:rPr>
        <w:t>А. М. Пешковский сказал об этом так: «Мы должны различать два образа: один, возникающий в нас при произнесении отдельного слова, а другой – при произнесении словосочетания с этим же словом. Весьма вероятно, что первый есть лишь отвлечение от бесчисленного множества вторых. Но статически это не меняет дела. Все же этот образ есть, это «отвлечение» не есть плод наших научных размышлений, а живой психологический факт, и он может даже вопреки действительности представляться как сущность, а конкретные образы слов и словосочетаний как модификация этой первосущности»  [Пешковский, 1952, с. 93].</w:t>
      </w:r>
    </w:p>
    <w:p w:rsidR="00DD6DC2" w:rsidRDefault="00DD6DC2" w:rsidP="00DD6DC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Например,</w:t>
      </w:r>
      <w:r w:rsidRPr="007E0188">
        <w:rPr>
          <w:rFonts w:ascii="Times New Roman" w:hAnsi="Times New Roman" w:cs="Times New Roman"/>
          <w:sz w:val="28"/>
          <w:szCs w:val="28"/>
        </w:rPr>
        <w:t xml:space="preserve"> </w:t>
      </w:r>
      <w:r>
        <w:rPr>
          <w:rFonts w:ascii="Times New Roman" w:hAnsi="Times New Roman" w:cs="Times New Roman"/>
          <w:sz w:val="28"/>
          <w:szCs w:val="28"/>
        </w:rPr>
        <w:t xml:space="preserve">слово </w:t>
      </w:r>
      <w:r w:rsidRPr="007E0188">
        <w:rPr>
          <w:rFonts w:ascii="Times New Roman" w:hAnsi="Times New Roman" w:cs="Times New Roman"/>
          <w:i/>
          <w:sz w:val="28"/>
          <w:szCs w:val="28"/>
        </w:rPr>
        <w:t>огонь</w:t>
      </w:r>
      <w:r>
        <w:rPr>
          <w:rStyle w:val="a6"/>
          <w:rFonts w:ascii="Times New Roman" w:hAnsi="Times New Roman" w:cs="Times New Roman"/>
          <w:i/>
          <w:sz w:val="28"/>
          <w:szCs w:val="28"/>
        </w:rPr>
        <w:footnoteReference w:id="2"/>
      </w:r>
      <w:r w:rsidRPr="007E0188">
        <w:rPr>
          <w:rFonts w:ascii="Times New Roman" w:hAnsi="Times New Roman" w:cs="Times New Roman"/>
          <w:sz w:val="28"/>
          <w:szCs w:val="28"/>
        </w:rPr>
        <w:t xml:space="preserve"> вне контекста может пониматься разнообразно, поэтому информация</w:t>
      </w:r>
      <w:r>
        <w:rPr>
          <w:rFonts w:ascii="Times New Roman" w:hAnsi="Times New Roman" w:cs="Times New Roman"/>
          <w:sz w:val="28"/>
          <w:szCs w:val="28"/>
        </w:rPr>
        <w:t xml:space="preserve">, которую несет его означаемое, весьма </w:t>
      </w:r>
      <w:r w:rsidRPr="007E0188">
        <w:rPr>
          <w:rFonts w:ascii="Times New Roman" w:hAnsi="Times New Roman" w:cs="Times New Roman"/>
          <w:sz w:val="28"/>
          <w:szCs w:val="28"/>
        </w:rPr>
        <w:t xml:space="preserve">неопределенна, ничтожна. Слушающий еще не знает, о каком явлении идет речь (пожар, свеча, реальный </w:t>
      </w:r>
      <w:r>
        <w:rPr>
          <w:rFonts w:ascii="Times New Roman" w:hAnsi="Times New Roman" w:cs="Times New Roman"/>
          <w:sz w:val="28"/>
          <w:szCs w:val="28"/>
        </w:rPr>
        <w:t xml:space="preserve">это огонь </w:t>
      </w:r>
      <w:r w:rsidRPr="007E0188">
        <w:rPr>
          <w:rFonts w:ascii="Times New Roman" w:hAnsi="Times New Roman" w:cs="Times New Roman"/>
          <w:sz w:val="28"/>
          <w:szCs w:val="28"/>
        </w:rPr>
        <w:t>или воображаемый, метафорический)</w:t>
      </w:r>
      <w:r>
        <w:rPr>
          <w:rFonts w:ascii="Times New Roman" w:hAnsi="Times New Roman" w:cs="Times New Roman"/>
          <w:sz w:val="28"/>
          <w:szCs w:val="28"/>
        </w:rPr>
        <w:t xml:space="preserve">, </w:t>
      </w:r>
      <w:r w:rsidRPr="007E0188">
        <w:rPr>
          <w:rFonts w:ascii="Times New Roman" w:hAnsi="Times New Roman" w:cs="Times New Roman"/>
          <w:sz w:val="28"/>
          <w:szCs w:val="28"/>
        </w:rPr>
        <w:t xml:space="preserve">какое из возможных пониманий слова он должен выбрать. Но все-таки </w:t>
      </w:r>
      <w:r>
        <w:rPr>
          <w:rFonts w:ascii="Times New Roman" w:hAnsi="Times New Roman" w:cs="Times New Roman"/>
          <w:sz w:val="28"/>
          <w:szCs w:val="28"/>
        </w:rPr>
        <w:t>получатель информации уже что-то знает, и э</w:t>
      </w:r>
      <w:r w:rsidRPr="007E0188">
        <w:rPr>
          <w:rFonts w:ascii="Times New Roman" w:hAnsi="Times New Roman" w:cs="Times New Roman"/>
          <w:sz w:val="28"/>
          <w:szCs w:val="28"/>
        </w:rPr>
        <w:t xml:space="preserve">то значение </w:t>
      </w:r>
      <w:r w:rsidRPr="007E0188">
        <w:rPr>
          <w:rFonts w:ascii="Times New Roman" w:hAnsi="Times New Roman" w:cs="Times New Roman"/>
          <w:bCs/>
          <w:sz w:val="28"/>
          <w:szCs w:val="28"/>
        </w:rPr>
        <w:t>социально</w:t>
      </w:r>
      <w:r w:rsidRPr="007E0188">
        <w:rPr>
          <w:rFonts w:ascii="Times New Roman" w:hAnsi="Times New Roman" w:cs="Times New Roman"/>
          <w:sz w:val="28"/>
          <w:szCs w:val="28"/>
        </w:rPr>
        <w:t xml:space="preserve">. Зная только его, носитель языка </w:t>
      </w:r>
      <w:r>
        <w:rPr>
          <w:rFonts w:ascii="Times New Roman" w:hAnsi="Times New Roman" w:cs="Times New Roman"/>
          <w:sz w:val="28"/>
          <w:szCs w:val="28"/>
        </w:rPr>
        <w:t>пред</w:t>
      </w:r>
      <w:r w:rsidRPr="007E0188">
        <w:rPr>
          <w:rFonts w:ascii="Times New Roman" w:hAnsi="Times New Roman" w:cs="Times New Roman"/>
          <w:sz w:val="28"/>
          <w:szCs w:val="28"/>
        </w:rPr>
        <w:t>пола</w:t>
      </w:r>
      <w:r>
        <w:rPr>
          <w:rFonts w:ascii="Times New Roman" w:hAnsi="Times New Roman" w:cs="Times New Roman"/>
          <w:sz w:val="28"/>
          <w:szCs w:val="28"/>
        </w:rPr>
        <w:t>гает немногие признаки:</w:t>
      </w:r>
      <w:r w:rsidRPr="007E0188">
        <w:rPr>
          <w:rFonts w:ascii="Times New Roman" w:hAnsi="Times New Roman" w:cs="Times New Roman"/>
          <w:i/>
          <w:iCs/>
          <w:sz w:val="28"/>
          <w:szCs w:val="28"/>
        </w:rPr>
        <w:t xml:space="preserve"> </w:t>
      </w:r>
      <w:r w:rsidRPr="007E0188">
        <w:rPr>
          <w:rFonts w:ascii="Times New Roman" w:hAnsi="Times New Roman" w:cs="Times New Roman"/>
          <w:iCs/>
          <w:sz w:val="28"/>
          <w:szCs w:val="28"/>
        </w:rPr>
        <w:t>‘горячий’, ‘горящий’</w:t>
      </w:r>
      <w:r>
        <w:rPr>
          <w:rFonts w:ascii="Times New Roman" w:hAnsi="Times New Roman" w:cs="Times New Roman"/>
          <w:iCs/>
          <w:sz w:val="28"/>
          <w:szCs w:val="28"/>
        </w:rPr>
        <w:t xml:space="preserve">, </w:t>
      </w:r>
      <w:r w:rsidRPr="007E0188">
        <w:rPr>
          <w:rFonts w:ascii="Times New Roman" w:hAnsi="Times New Roman" w:cs="Times New Roman"/>
          <w:sz w:val="28"/>
          <w:szCs w:val="28"/>
        </w:rPr>
        <w:t>‘</w:t>
      </w:r>
      <w:r>
        <w:rPr>
          <w:rFonts w:ascii="Times New Roman" w:hAnsi="Times New Roman" w:cs="Times New Roman"/>
          <w:sz w:val="28"/>
          <w:szCs w:val="28"/>
        </w:rPr>
        <w:t>жгущий</w:t>
      </w:r>
      <w:r w:rsidRPr="007E0188">
        <w:rPr>
          <w:rFonts w:ascii="Times New Roman" w:hAnsi="Times New Roman" w:cs="Times New Roman"/>
          <w:sz w:val="28"/>
          <w:szCs w:val="28"/>
        </w:rPr>
        <w:t>’. Но это немногое является общим для всех носителей языка. Все они имеют одинаковые ожидания по отношению к дальнейшей информации.</w:t>
      </w:r>
    </w:p>
    <w:p w:rsidR="00DD6DC2" w:rsidRDefault="00DD6DC2" w:rsidP="00DD6DC2">
      <w:pPr>
        <w:spacing w:after="0" w:line="360" w:lineRule="auto"/>
        <w:ind w:firstLine="709"/>
        <w:jc w:val="both"/>
        <w:rPr>
          <w:rFonts w:ascii="Times New Roman" w:hAnsi="Times New Roman" w:cs="Times New Roman"/>
          <w:sz w:val="28"/>
          <w:szCs w:val="28"/>
        </w:rPr>
      </w:pPr>
      <w:r w:rsidRPr="007E0188">
        <w:rPr>
          <w:rFonts w:ascii="Times New Roman" w:hAnsi="Times New Roman" w:cs="Times New Roman"/>
          <w:sz w:val="28"/>
          <w:szCs w:val="28"/>
        </w:rPr>
        <w:t>Когда мы рассматриваем языковое выражение в речи, его</w:t>
      </w:r>
      <w:r>
        <w:rPr>
          <w:rFonts w:ascii="Times New Roman" w:hAnsi="Times New Roman" w:cs="Times New Roman"/>
          <w:sz w:val="28"/>
          <w:szCs w:val="28"/>
        </w:rPr>
        <w:t xml:space="preserve"> </w:t>
      </w:r>
      <w:r w:rsidRPr="007E0188">
        <w:rPr>
          <w:rFonts w:ascii="Times New Roman" w:hAnsi="Times New Roman" w:cs="Times New Roman"/>
          <w:sz w:val="28"/>
          <w:szCs w:val="28"/>
        </w:rPr>
        <w:t xml:space="preserve">значение </w:t>
      </w:r>
      <w:r>
        <w:rPr>
          <w:rFonts w:ascii="Times New Roman" w:hAnsi="Times New Roman" w:cs="Times New Roman"/>
          <w:sz w:val="28"/>
          <w:szCs w:val="28"/>
        </w:rPr>
        <w:t>уточняется</w:t>
      </w:r>
      <w:r w:rsidRPr="007E0188">
        <w:rPr>
          <w:rFonts w:ascii="Times New Roman" w:hAnsi="Times New Roman" w:cs="Times New Roman"/>
          <w:sz w:val="28"/>
          <w:szCs w:val="28"/>
        </w:rPr>
        <w:t>, т.к. каждый участник коммуникации вкладывает определенное содержание в то, что он говорит или воспринимает</w:t>
      </w:r>
      <w:r>
        <w:rPr>
          <w:rFonts w:ascii="Times New Roman" w:hAnsi="Times New Roman" w:cs="Times New Roman"/>
          <w:sz w:val="28"/>
          <w:szCs w:val="28"/>
        </w:rPr>
        <w:t xml:space="preserve">, т.е. соотносит языковой </w:t>
      </w:r>
      <w:r>
        <w:rPr>
          <w:rFonts w:ascii="Times New Roman" w:hAnsi="Times New Roman" w:cs="Times New Roman"/>
          <w:sz w:val="28"/>
          <w:szCs w:val="28"/>
        </w:rPr>
        <w:lastRenderedPageBreak/>
        <w:t>знак с определенной ситуацией, приспосабливает его для передачи информации о ней. В</w:t>
      </w:r>
      <w:r w:rsidRPr="007E0188">
        <w:rPr>
          <w:rFonts w:ascii="Times New Roman" w:hAnsi="Times New Roman" w:cs="Times New Roman"/>
          <w:sz w:val="28"/>
          <w:szCs w:val="28"/>
        </w:rPr>
        <w:t xml:space="preserve"> предложении </w:t>
      </w:r>
      <w:r w:rsidRPr="007E0188">
        <w:rPr>
          <w:rFonts w:ascii="Times New Roman" w:hAnsi="Times New Roman" w:cs="Times New Roman"/>
          <w:i/>
          <w:iCs/>
          <w:sz w:val="28"/>
          <w:szCs w:val="28"/>
        </w:rPr>
        <w:t>Погаси огонь</w:t>
      </w:r>
      <w:r>
        <w:rPr>
          <w:rFonts w:ascii="Times New Roman" w:hAnsi="Times New Roman" w:cs="Times New Roman"/>
          <w:i/>
          <w:iCs/>
          <w:sz w:val="28"/>
          <w:szCs w:val="28"/>
        </w:rPr>
        <w:t xml:space="preserve">, </w:t>
      </w:r>
      <w:r w:rsidRPr="00284EDF">
        <w:rPr>
          <w:rFonts w:ascii="Times New Roman" w:hAnsi="Times New Roman" w:cs="Times New Roman"/>
          <w:iCs/>
          <w:sz w:val="28"/>
          <w:szCs w:val="28"/>
        </w:rPr>
        <w:t>с</w:t>
      </w:r>
      <w:r w:rsidRPr="00284EDF">
        <w:rPr>
          <w:rFonts w:ascii="Times New Roman" w:hAnsi="Times New Roman" w:cs="Times New Roman"/>
          <w:sz w:val="28"/>
          <w:szCs w:val="28"/>
        </w:rPr>
        <w:t>ка</w:t>
      </w:r>
      <w:r w:rsidRPr="007E0188">
        <w:rPr>
          <w:rFonts w:ascii="Times New Roman" w:hAnsi="Times New Roman" w:cs="Times New Roman"/>
          <w:sz w:val="28"/>
          <w:szCs w:val="28"/>
        </w:rPr>
        <w:t>занном перед горящим камином</w:t>
      </w:r>
      <w:r>
        <w:rPr>
          <w:rFonts w:ascii="Times New Roman" w:hAnsi="Times New Roman" w:cs="Times New Roman"/>
          <w:sz w:val="28"/>
          <w:szCs w:val="28"/>
        </w:rPr>
        <w:t xml:space="preserve">, </w:t>
      </w:r>
      <w:r w:rsidRPr="007E0188">
        <w:rPr>
          <w:rFonts w:ascii="Times New Roman" w:hAnsi="Times New Roman" w:cs="Times New Roman"/>
          <w:sz w:val="28"/>
          <w:szCs w:val="28"/>
        </w:rPr>
        <w:t>сло</w:t>
      </w:r>
      <w:r>
        <w:rPr>
          <w:rFonts w:ascii="Times New Roman" w:hAnsi="Times New Roman" w:cs="Times New Roman"/>
          <w:sz w:val="28"/>
          <w:szCs w:val="28"/>
        </w:rPr>
        <w:t>во</w:t>
      </w:r>
      <w:r w:rsidRPr="007E0188">
        <w:rPr>
          <w:rFonts w:ascii="Times New Roman" w:hAnsi="Times New Roman" w:cs="Times New Roman"/>
          <w:sz w:val="28"/>
          <w:szCs w:val="28"/>
        </w:rPr>
        <w:t xml:space="preserve"> </w:t>
      </w:r>
      <w:r w:rsidRPr="007E0188">
        <w:rPr>
          <w:rFonts w:ascii="Times New Roman" w:hAnsi="Times New Roman" w:cs="Times New Roman"/>
          <w:i/>
          <w:iCs/>
          <w:sz w:val="28"/>
          <w:szCs w:val="28"/>
        </w:rPr>
        <w:t>огонь</w:t>
      </w:r>
      <w:r w:rsidRPr="007E0188">
        <w:rPr>
          <w:rFonts w:ascii="Times New Roman" w:hAnsi="Times New Roman" w:cs="Times New Roman"/>
          <w:sz w:val="28"/>
          <w:szCs w:val="28"/>
        </w:rPr>
        <w:t xml:space="preserve"> будет </w:t>
      </w:r>
      <w:r>
        <w:rPr>
          <w:rFonts w:ascii="Times New Roman" w:hAnsi="Times New Roman" w:cs="Times New Roman"/>
          <w:sz w:val="28"/>
          <w:szCs w:val="28"/>
        </w:rPr>
        <w:t xml:space="preserve">означать </w:t>
      </w:r>
      <w:r w:rsidRPr="002D4C81">
        <w:rPr>
          <w:rFonts w:ascii="Times New Roman" w:hAnsi="Times New Roman" w:cs="Times New Roman"/>
          <w:sz w:val="28"/>
          <w:szCs w:val="28"/>
        </w:rPr>
        <w:t>‘горящие светящиеся газы высокой температуры</w:t>
      </w:r>
      <w:r w:rsidRPr="004E6F0E">
        <w:rPr>
          <w:rFonts w:ascii="Times New Roman" w:hAnsi="Times New Roman" w:cs="Times New Roman"/>
          <w:sz w:val="28"/>
          <w:szCs w:val="28"/>
        </w:rPr>
        <w:t xml:space="preserve">, </w:t>
      </w:r>
      <w:hyperlink r:id="rId10" w:history="1">
        <w:r w:rsidRPr="004E6F0E">
          <w:rPr>
            <w:rStyle w:val="a7"/>
            <w:rFonts w:ascii="Times New Roman" w:hAnsi="Times New Roman" w:cs="Times New Roman"/>
            <w:sz w:val="28"/>
            <w:szCs w:val="28"/>
          </w:rPr>
          <w:t>пламя</w:t>
        </w:r>
      </w:hyperlink>
      <w:r w:rsidRPr="004E6F0E">
        <w:rPr>
          <w:rFonts w:ascii="Times New Roman" w:hAnsi="Times New Roman" w:cs="Times New Roman"/>
          <w:sz w:val="28"/>
          <w:szCs w:val="28"/>
        </w:rPr>
        <w:t xml:space="preserve">’, </w:t>
      </w:r>
      <w:r>
        <w:rPr>
          <w:rFonts w:ascii="Times New Roman" w:hAnsi="Times New Roman" w:cs="Times New Roman"/>
          <w:sz w:val="28"/>
          <w:szCs w:val="28"/>
        </w:rPr>
        <w:t xml:space="preserve">а в предложении </w:t>
      </w:r>
      <w:r w:rsidRPr="004E6F0E">
        <w:rPr>
          <w:rFonts w:ascii="Times New Roman" w:hAnsi="Times New Roman" w:cs="Times New Roman"/>
          <w:i/>
          <w:sz w:val="28"/>
          <w:szCs w:val="28"/>
        </w:rPr>
        <w:t>Огонь в душе</w:t>
      </w:r>
      <w:r>
        <w:rPr>
          <w:rFonts w:ascii="Times New Roman" w:hAnsi="Times New Roman" w:cs="Times New Roman"/>
          <w:sz w:val="28"/>
          <w:szCs w:val="28"/>
        </w:rPr>
        <w:t xml:space="preserve">  - уже </w:t>
      </w:r>
      <w:r w:rsidRPr="0098678F">
        <w:rPr>
          <w:rFonts w:ascii="Times New Roman" w:hAnsi="Times New Roman" w:cs="Times New Roman"/>
          <w:sz w:val="28"/>
          <w:szCs w:val="28"/>
        </w:rPr>
        <w:t>‘</w:t>
      </w:r>
      <w:r>
        <w:rPr>
          <w:rFonts w:ascii="Times New Roman" w:hAnsi="Times New Roman" w:cs="Times New Roman"/>
          <w:sz w:val="28"/>
          <w:szCs w:val="28"/>
        </w:rPr>
        <w:t>сильное чувство, страсть</w:t>
      </w:r>
      <w:r w:rsidRPr="0098678F">
        <w:rPr>
          <w:rFonts w:ascii="Times New Roman" w:hAnsi="Times New Roman" w:cs="Times New Roman"/>
          <w:sz w:val="28"/>
          <w:szCs w:val="28"/>
        </w:rPr>
        <w:t>’</w:t>
      </w:r>
      <w:r>
        <w:rPr>
          <w:rFonts w:ascii="Times New Roman" w:hAnsi="Times New Roman" w:cs="Times New Roman"/>
          <w:sz w:val="28"/>
          <w:szCs w:val="28"/>
        </w:rPr>
        <w:t xml:space="preserve">. Таким образом, значение </w:t>
      </w:r>
      <w:r w:rsidRPr="0098678F">
        <w:rPr>
          <w:rFonts w:ascii="Times New Roman" w:hAnsi="Times New Roman" w:cs="Times New Roman"/>
          <w:sz w:val="28"/>
          <w:szCs w:val="28"/>
        </w:rPr>
        <w:t>знака вне контекста диалектически связано с любым его речевым значением. Внеконтекстуальное</w:t>
      </w:r>
      <w:r>
        <w:rPr>
          <w:rFonts w:ascii="Times New Roman" w:hAnsi="Times New Roman" w:cs="Times New Roman"/>
          <w:sz w:val="28"/>
          <w:szCs w:val="28"/>
        </w:rPr>
        <w:t xml:space="preserve"> значение </w:t>
      </w:r>
      <w:r w:rsidRPr="0098678F">
        <w:rPr>
          <w:rFonts w:ascii="Times New Roman" w:hAnsi="Times New Roman" w:cs="Times New Roman"/>
          <w:sz w:val="28"/>
          <w:szCs w:val="28"/>
        </w:rPr>
        <w:t>есть абстракция от речевых значений, формируется на их основе, но первое в то же время служит семантическим базисом для последних</w:t>
      </w:r>
      <w:r>
        <w:rPr>
          <w:rFonts w:ascii="Times New Roman" w:hAnsi="Times New Roman" w:cs="Times New Roman"/>
          <w:sz w:val="28"/>
          <w:szCs w:val="28"/>
        </w:rPr>
        <w:t xml:space="preserve"> и является тем постоянным, что не изменяется в знаке</w:t>
      </w:r>
      <w:r w:rsidRPr="0098678F">
        <w:rPr>
          <w:rFonts w:ascii="Times New Roman" w:hAnsi="Times New Roman" w:cs="Times New Roman"/>
          <w:sz w:val="28"/>
          <w:szCs w:val="28"/>
        </w:rPr>
        <w:t xml:space="preserve">. </w:t>
      </w:r>
      <w:r>
        <w:rPr>
          <w:rFonts w:ascii="Times New Roman" w:hAnsi="Times New Roman" w:cs="Times New Roman"/>
          <w:sz w:val="28"/>
          <w:szCs w:val="28"/>
        </w:rPr>
        <w:t xml:space="preserve">Вместе в тем это значение настолько неконкретно, обобщенно или абстрактно, что позволяет по определенным правилам изменять знак, с легкостью приспосабливая его к огромному количеству конкретных коммуникативных ситуаций. </w:t>
      </w:r>
    </w:p>
    <w:p w:rsidR="00DD6DC2" w:rsidRDefault="00DD6DC2" w:rsidP="00DD6DC2">
      <w:pPr>
        <w:spacing w:after="0" w:line="360" w:lineRule="auto"/>
        <w:ind w:firstLine="709"/>
        <w:jc w:val="both"/>
        <w:rPr>
          <w:rFonts w:ascii="Times New Roman" w:hAnsi="Times New Roman" w:cs="Times New Roman"/>
          <w:sz w:val="28"/>
          <w:szCs w:val="28"/>
        </w:rPr>
      </w:pPr>
      <w:r w:rsidRPr="002D4C81">
        <w:rPr>
          <w:rFonts w:ascii="Times New Roman" w:hAnsi="Times New Roman" w:cs="Times New Roman"/>
          <w:sz w:val="28"/>
          <w:szCs w:val="28"/>
        </w:rPr>
        <w:t>С. О. Карцевский утверждал, что «если</w:t>
      </w:r>
      <w:r>
        <w:rPr>
          <w:rFonts w:ascii="Times New Roman" w:hAnsi="Times New Roman" w:cs="Times New Roman"/>
          <w:sz w:val="28"/>
          <w:szCs w:val="28"/>
        </w:rPr>
        <w:t xml:space="preserve"> бы знаки были неподвижны и каждый из </w:t>
      </w:r>
      <w:r w:rsidRPr="00955374">
        <w:rPr>
          <w:rFonts w:ascii="Times New Roman" w:hAnsi="Times New Roman" w:cs="Times New Roman"/>
          <w:sz w:val="28"/>
          <w:szCs w:val="28"/>
        </w:rPr>
        <w:t>них выполнял</w:t>
      </w:r>
      <w:r>
        <w:rPr>
          <w:rFonts w:ascii="Times New Roman" w:hAnsi="Times New Roman" w:cs="Times New Roman"/>
          <w:sz w:val="28"/>
          <w:szCs w:val="28"/>
        </w:rPr>
        <w:t xml:space="preserve"> только одну функцию, язык стал </w:t>
      </w:r>
      <w:r w:rsidRPr="00955374">
        <w:rPr>
          <w:rFonts w:ascii="Times New Roman" w:hAnsi="Times New Roman" w:cs="Times New Roman"/>
          <w:sz w:val="28"/>
          <w:szCs w:val="28"/>
        </w:rPr>
        <w:t>бы простым собра</w:t>
      </w:r>
      <w:r>
        <w:rPr>
          <w:rFonts w:ascii="Times New Roman" w:hAnsi="Times New Roman" w:cs="Times New Roman"/>
          <w:sz w:val="28"/>
          <w:szCs w:val="28"/>
        </w:rPr>
        <w:t xml:space="preserve">нием этикеток. Но </w:t>
      </w:r>
      <w:r w:rsidRPr="00955374">
        <w:rPr>
          <w:rFonts w:ascii="Times New Roman" w:hAnsi="Times New Roman" w:cs="Times New Roman"/>
          <w:sz w:val="28"/>
          <w:szCs w:val="28"/>
        </w:rPr>
        <w:t>также невозможно представить себе язык, знаки которо</w:t>
      </w:r>
      <w:r>
        <w:rPr>
          <w:rFonts w:ascii="Times New Roman" w:hAnsi="Times New Roman" w:cs="Times New Roman"/>
          <w:sz w:val="28"/>
          <w:szCs w:val="28"/>
        </w:rPr>
        <w:t xml:space="preserve">го были бы подвижны до такой степени, что они ничего </w:t>
      </w:r>
      <w:r w:rsidRPr="00955374">
        <w:rPr>
          <w:rFonts w:ascii="Times New Roman" w:hAnsi="Times New Roman" w:cs="Times New Roman"/>
          <w:sz w:val="28"/>
          <w:szCs w:val="28"/>
        </w:rPr>
        <w:t>бы</w:t>
      </w:r>
      <w:r>
        <w:rPr>
          <w:rFonts w:ascii="Times New Roman" w:hAnsi="Times New Roman" w:cs="Times New Roman"/>
          <w:sz w:val="28"/>
          <w:szCs w:val="28"/>
        </w:rPr>
        <w:t xml:space="preserve"> не значили за </w:t>
      </w:r>
      <w:r w:rsidRPr="00955374">
        <w:rPr>
          <w:rFonts w:ascii="Times New Roman" w:hAnsi="Times New Roman" w:cs="Times New Roman"/>
          <w:sz w:val="28"/>
          <w:szCs w:val="28"/>
        </w:rPr>
        <w:t>пре</w:t>
      </w:r>
      <w:r>
        <w:rPr>
          <w:rFonts w:ascii="Times New Roman" w:hAnsi="Times New Roman" w:cs="Times New Roman"/>
          <w:sz w:val="28"/>
          <w:szCs w:val="28"/>
        </w:rPr>
        <w:t xml:space="preserve">делами конкретных ситуаций. Из </w:t>
      </w:r>
      <w:r w:rsidRPr="00955374">
        <w:rPr>
          <w:rFonts w:ascii="Times New Roman" w:hAnsi="Times New Roman" w:cs="Times New Roman"/>
          <w:sz w:val="28"/>
          <w:szCs w:val="28"/>
        </w:rPr>
        <w:t>этого следует, что природа лингвистического знака должна быть неиз</w:t>
      </w:r>
      <w:r>
        <w:rPr>
          <w:rFonts w:ascii="Times New Roman" w:hAnsi="Times New Roman" w:cs="Times New Roman"/>
          <w:sz w:val="28"/>
          <w:szCs w:val="28"/>
        </w:rPr>
        <w:t xml:space="preserve">менной и </w:t>
      </w:r>
      <w:r w:rsidRPr="00955374">
        <w:rPr>
          <w:rFonts w:ascii="Times New Roman" w:hAnsi="Times New Roman" w:cs="Times New Roman"/>
          <w:sz w:val="28"/>
          <w:szCs w:val="28"/>
        </w:rPr>
        <w:t>подвижной одновременно. Призван</w:t>
      </w:r>
      <w:r>
        <w:rPr>
          <w:rFonts w:ascii="Times New Roman" w:hAnsi="Times New Roman" w:cs="Times New Roman"/>
          <w:sz w:val="28"/>
          <w:szCs w:val="28"/>
        </w:rPr>
        <w:t xml:space="preserve">ный приспособиться к </w:t>
      </w:r>
      <w:r w:rsidRPr="00955374">
        <w:rPr>
          <w:rFonts w:ascii="Times New Roman" w:hAnsi="Times New Roman" w:cs="Times New Roman"/>
          <w:sz w:val="28"/>
          <w:szCs w:val="28"/>
        </w:rPr>
        <w:t>конкретной ситуации, знак может измениться толь</w:t>
      </w:r>
      <w:r>
        <w:rPr>
          <w:rFonts w:ascii="Times New Roman" w:hAnsi="Times New Roman" w:cs="Times New Roman"/>
          <w:sz w:val="28"/>
          <w:szCs w:val="28"/>
        </w:rPr>
        <w:t xml:space="preserve">ко частично; и </w:t>
      </w:r>
      <w:r w:rsidRPr="00955374">
        <w:rPr>
          <w:rFonts w:ascii="Times New Roman" w:hAnsi="Times New Roman" w:cs="Times New Roman"/>
          <w:sz w:val="28"/>
          <w:szCs w:val="28"/>
        </w:rPr>
        <w:t>нужно, чтобы благо</w:t>
      </w:r>
      <w:r>
        <w:rPr>
          <w:rFonts w:ascii="Times New Roman" w:hAnsi="Times New Roman" w:cs="Times New Roman"/>
          <w:sz w:val="28"/>
          <w:szCs w:val="28"/>
        </w:rPr>
        <w:t xml:space="preserve">даря неподвижности </w:t>
      </w:r>
      <w:r w:rsidRPr="00955374">
        <w:rPr>
          <w:rFonts w:ascii="Times New Roman" w:hAnsi="Times New Roman" w:cs="Times New Roman"/>
          <w:sz w:val="28"/>
          <w:szCs w:val="28"/>
        </w:rPr>
        <w:t>другой своей части знак оставался тождественным самому себе</w:t>
      </w:r>
      <w:r>
        <w:rPr>
          <w:rFonts w:ascii="Times New Roman" w:hAnsi="Times New Roman" w:cs="Times New Roman"/>
          <w:sz w:val="28"/>
          <w:szCs w:val="28"/>
        </w:rPr>
        <w:t xml:space="preserve">» </w:t>
      </w:r>
      <w:r w:rsidRPr="004B283D">
        <w:rPr>
          <w:rFonts w:ascii="Times New Roman" w:hAnsi="Times New Roman" w:cs="Times New Roman"/>
          <w:sz w:val="28"/>
          <w:szCs w:val="28"/>
        </w:rPr>
        <w:t>[</w:t>
      </w:r>
      <w:r w:rsidRPr="00955374">
        <w:rPr>
          <w:rFonts w:ascii="Times New Roman" w:hAnsi="Times New Roman" w:cs="Times New Roman"/>
          <w:sz w:val="28"/>
          <w:szCs w:val="28"/>
        </w:rPr>
        <w:t>Карцевский</w:t>
      </w:r>
      <w:r>
        <w:rPr>
          <w:rFonts w:ascii="Times New Roman" w:hAnsi="Times New Roman" w:cs="Times New Roman"/>
          <w:sz w:val="28"/>
          <w:szCs w:val="28"/>
        </w:rPr>
        <w:t>, 1965, с.85</w:t>
      </w:r>
      <w:r w:rsidRPr="004B283D">
        <w:rPr>
          <w:rFonts w:ascii="Times New Roman" w:hAnsi="Times New Roman" w:cs="Times New Roman"/>
          <w:sz w:val="28"/>
          <w:szCs w:val="28"/>
        </w:rPr>
        <w:t>]</w:t>
      </w:r>
      <w:r w:rsidRPr="00955374">
        <w:rPr>
          <w:rFonts w:ascii="Times New Roman" w:hAnsi="Times New Roman" w:cs="Times New Roman"/>
          <w:sz w:val="28"/>
          <w:szCs w:val="28"/>
        </w:rPr>
        <w:t>.</w:t>
      </w:r>
    </w:p>
    <w:p w:rsidR="00DD6DC2" w:rsidRDefault="00DD6DC2" w:rsidP="00DD6DC2">
      <w:pPr>
        <w:spacing w:after="0" w:line="360" w:lineRule="auto"/>
        <w:ind w:firstLine="709"/>
        <w:jc w:val="both"/>
        <w:rPr>
          <w:rFonts w:ascii="Times New Roman" w:hAnsi="Times New Roman" w:cs="Times New Roman"/>
          <w:sz w:val="28"/>
          <w:szCs w:val="28"/>
        </w:rPr>
      </w:pPr>
      <w:r w:rsidRPr="00FE4EE8">
        <w:rPr>
          <w:rFonts w:ascii="Times New Roman" w:hAnsi="Times New Roman" w:cs="Times New Roman"/>
          <w:sz w:val="28"/>
          <w:szCs w:val="28"/>
        </w:rPr>
        <w:t>Итак, свойства динамизма и устойчивости уравновешивают друг друга.  Они позволяют языку быть одновременно средством, достаточно гибким для того, чтобы быть способным соответствовать изменяющимся условиям, но при этом настолько традиционным, чтобы обеспечивать не только непосредственное общение, но и передавать информацию через время, подчас довольно продолжительное. «Исторический фактор преемственности господствует в нем полностью и исключает</w:t>
      </w:r>
      <w:r w:rsidRPr="00955374">
        <w:rPr>
          <w:rFonts w:ascii="Times New Roman" w:hAnsi="Times New Roman" w:cs="Times New Roman"/>
          <w:sz w:val="28"/>
          <w:szCs w:val="28"/>
        </w:rPr>
        <w:t xml:space="preserve"> возможность какого-либо общего и внезапного изменения</w:t>
      </w:r>
      <w:r>
        <w:rPr>
          <w:rFonts w:ascii="Times New Roman" w:hAnsi="Times New Roman" w:cs="Times New Roman"/>
          <w:sz w:val="28"/>
          <w:szCs w:val="28"/>
        </w:rPr>
        <w:t xml:space="preserve">» </w:t>
      </w:r>
      <w:r w:rsidRPr="00B42DF2">
        <w:rPr>
          <w:rFonts w:ascii="Times New Roman" w:hAnsi="Times New Roman" w:cs="Times New Roman"/>
          <w:sz w:val="28"/>
          <w:szCs w:val="28"/>
        </w:rPr>
        <w:t>[</w:t>
      </w:r>
      <w:r>
        <w:rPr>
          <w:rFonts w:ascii="Times New Roman" w:hAnsi="Times New Roman" w:cs="Times New Roman"/>
          <w:sz w:val="28"/>
          <w:szCs w:val="28"/>
        </w:rPr>
        <w:t>С</w:t>
      </w:r>
      <w:r w:rsidRPr="00955374">
        <w:rPr>
          <w:rFonts w:ascii="Times New Roman" w:hAnsi="Times New Roman" w:cs="Times New Roman"/>
          <w:sz w:val="28"/>
          <w:szCs w:val="28"/>
        </w:rPr>
        <w:t>оссюр</w:t>
      </w:r>
      <w:r>
        <w:rPr>
          <w:rFonts w:ascii="Times New Roman" w:hAnsi="Times New Roman" w:cs="Times New Roman"/>
          <w:sz w:val="28"/>
          <w:szCs w:val="28"/>
        </w:rPr>
        <w:t>,</w:t>
      </w:r>
      <w:r w:rsidRPr="00955374">
        <w:rPr>
          <w:rFonts w:ascii="Times New Roman" w:hAnsi="Times New Roman" w:cs="Times New Roman"/>
          <w:sz w:val="28"/>
          <w:szCs w:val="28"/>
        </w:rPr>
        <w:t xml:space="preserve"> 1999, с.</w:t>
      </w:r>
      <w:r>
        <w:rPr>
          <w:rFonts w:ascii="Times New Roman" w:hAnsi="Times New Roman" w:cs="Times New Roman"/>
          <w:sz w:val="28"/>
          <w:szCs w:val="28"/>
        </w:rPr>
        <w:t xml:space="preserve"> </w:t>
      </w:r>
      <w:r w:rsidRPr="00955374">
        <w:rPr>
          <w:rFonts w:ascii="Times New Roman" w:hAnsi="Times New Roman" w:cs="Times New Roman"/>
          <w:sz w:val="28"/>
          <w:szCs w:val="28"/>
        </w:rPr>
        <w:t>74</w:t>
      </w:r>
      <w:r w:rsidRPr="00B42DF2">
        <w:rPr>
          <w:rFonts w:ascii="Times New Roman" w:hAnsi="Times New Roman" w:cs="Times New Roman"/>
          <w:sz w:val="28"/>
          <w:szCs w:val="28"/>
        </w:rPr>
        <w:t>]</w:t>
      </w:r>
      <w:r>
        <w:rPr>
          <w:rFonts w:ascii="Times New Roman" w:hAnsi="Times New Roman" w:cs="Times New Roman"/>
          <w:sz w:val="28"/>
          <w:szCs w:val="28"/>
        </w:rPr>
        <w:t>.</w:t>
      </w:r>
    </w:p>
    <w:p w:rsidR="005022AB" w:rsidRDefault="005022AB"/>
    <w:sectPr w:rsidR="005022A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CF5" w:rsidRDefault="000F7CF5" w:rsidP="00DD6DC2">
      <w:pPr>
        <w:spacing w:after="0" w:line="240" w:lineRule="auto"/>
      </w:pPr>
      <w:r>
        <w:separator/>
      </w:r>
    </w:p>
  </w:endnote>
  <w:endnote w:type="continuationSeparator" w:id="0">
    <w:p w:rsidR="000F7CF5" w:rsidRDefault="000F7CF5" w:rsidP="00DD6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CF5" w:rsidRDefault="000F7CF5" w:rsidP="00DD6DC2">
      <w:pPr>
        <w:spacing w:after="0" w:line="240" w:lineRule="auto"/>
      </w:pPr>
      <w:r>
        <w:separator/>
      </w:r>
    </w:p>
  </w:footnote>
  <w:footnote w:type="continuationSeparator" w:id="0">
    <w:p w:rsidR="000F7CF5" w:rsidRDefault="000F7CF5" w:rsidP="00DD6DC2">
      <w:pPr>
        <w:spacing w:after="0" w:line="240" w:lineRule="auto"/>
      </w:pPr>
      <w:r>
        <w:continuationSeparator/>
      </w:r>
    </w:p>
  </w:footnote>
  <w:footnote w:id="1">
    <w:p w:rsidR="00DD6DC2" w:rsidRPr="004C754E" w:rsidRDefault="00DD6DC2" w:rsidP="00DD6DC2">
      <w:pPr>
        <w:pStyle w:val="a4"/>
        <w:jc w:val="both"/>
        <w:rPr>
          <w:rFonts w:ascii="Times New Roman" w:hAnsi="Times New Roman" w:cs="Times New Roman"/>
        </w:rPr>
      </w:pPr>
      <w:r>
        <w:rPr>
          <w:rStyle w:val="a6"/>
        </w:rPr>
        <w:footnoteRef/>
      </w:r>
      <w:r>
        <w:t xml:space="preserve"> </w:t>
      </w:r>
      <w:r>
        <w:rPr>
          <w:rFonts w:ascii="Times New Roman" w:hAnsi="Times New Roman" w:cs="Times New Roman"/>
        </w:rPr>
        <w:t xml:space="preserve">См., например сложнейшее правило орфографии, которое базируется на разграничении сложных прилагательных и словосочетаний наречие + причастие </w:t>
      </w:r>
      <w:r w:rsidRPr="004C754E">
        <w:rPr>
          <w:rFonts w:ascii="Times New Roman" w:hAnsi="Times New Roman" w:cs="Times New Roman"/>
        </w:rPr>
        <w:t>в [Кайдалова, Калинина, 1983, с. 96 - 105]</w:t>
      </w:r>
      <w:r>
        <w:rPr>
          <w:rFonts w:ascii="Times New Roman" w:hAnsi="Times New Roman" w:cs="Times New Roman"/>
        </w:rPr>
        <w:t>.</w:t>
      </w:r>
    </w:p>
  </w:footnote>
  <w:footnote w:id="2">
    <w:p w:rsidR="00DD6DC2" w:rsidRPr="004C754E" w:rsidRDefault="00DD6DC2" w:rsidP="00DD6DC2">
      <w:pPr>
        <w:pStyle w:val="a4"/>
        <w:rPr>
          <w:rFonts w:ascii="Times New Roman" w:hAnsi="Times New Roman" w:cs="Times New Roman"/>
        </w:rPr>
      </w:pPr>
      <w:r>
        <w:rPr>
          <w:rStyle w:val="a6"/>
        </w:rPr>
        <w:footnoteRef/>
      </w:r>
      <w:r>
        <w:t xml:space="preserve"> </w:t>
      </w:r>
      <w:r>
        <w:rPr>
          <w:rFonts w:ascii="Times New Roman" w:hAnsi="Times New Roman" w:cs="Times New Roman"/>
        </w:rPr>
        <w:t xml:space="preserve">Пример из </w:t>
      </w:r>
      <w:r w:rsidRPr="000C542B">
        <w:rPr>
          <w:rFonts w:ascii="Times New Roman" w:hAnsi="Times New Roman" w:cs="Times New Roman"/>
        </w:rPr>
        <w:t>[</w:t>
      </w:r>
      <w:r w:rsidRPr="004C754E">
        <w:rPr>
          <w:rFonts w:ascii="Times New Roman" w:hAnsi="Times New Roman" w:cs="Times New Roman"/>
        </w:rPr>
        <w:t>Кобозева, 2000</w:t>
      </w:r>
      <w:r w:rsidRPr="000C542B">
        <w:rPr>
          <w:rFonts w:ascii="Times New Roman" w:hAnsi="Times New Roman" w:cs="Times New Roman"/>
        </w:rPr>
        <w:t>]</w:t>
      </w:r>
      <w:r w:rsidRPr="004C754E">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CD2A28"/>
    <w:multiLevelType w:val="hybridMultilevel"/>
    <w:tmpl w:val="4C968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720"/>
    <w:rsid w:val="000F7CF5"/>
    <w:rsid w:val="004B3A78"/>
    <w:rsid w:val="004E0288"/>
    <w:rsid w:val="005022AB"/>
    <w:rsid w:val="00844720"/>
    <w:rsid w:val="009F6CA0"/>
    <w:rsid w:val="00DD6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B83730B-0051-47A8-B7A6-8F35EEC4C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DC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6DC2"/>
    <w:pPr>
      <w:ind w:left="720"/>
      <w:contextualSpacing/>
    </w:pPr>
  </w:style>
  <w:style w:type="paragraph" w:styleId="a4">
    <w:name w:val="footnote text"/>
    <w:basedOn w:val="a"/>
    <w:link w:val="a5"/>
    <w:uiPriority w:val="99"/>
    <w:unhideWhenUsed/>
    <w:rsid w:val="00DD6DC2"/>
    <w:pPr>
      <w:spacing w:after="0" w:line="240" w:lineRule="auto"/>
    </w:pPr>
    <w:rPr>
      <w:sz w:val="20"/>
      <w:szCs w:val="20"/>
    </w:rPr>
  </w:style>
  <w:style w:type="character" w:customStyle="1" w:styleId="a5">
    <w:name w:val="Текст сноски Знак"/>
    <w:basedOn w:val="a0"/>
    <w:link w:val="a4"/>
    <w:uiPriority w:val="99"/>
    <w:rsid w:val="00DD6DC2"/>
    <w:rPr>
      <w:sz w:val="20"/>
      <w:szCs w:val="20"/>
    </w:rPr>
  </w:style>
  <w:style w:type="character" w:styleId="a6">
    <w:name w:val="footnote reference"/>
    <w:basedOn w:val="a0"/>
    <w:uiPriority w:val="99"/>
    <w:semiHidden/>
    <w:unhideWhenUsed/>
    <w:rsid w:val="00DD6DC2"/>
    <w:rPr>
      <w:vertAlign w:val="superscript"/>
    </w:rPr>
  </w:style>
  <w:style w:type="character" w:styleId="a7">
    <w:name w:val="Hyperlink"/>
    <w:basedOn w:val="a0"/>
    <w:uiPriority w:val="99"/>
    <w:unhideWhenUsed/>
    <w:rsid w:val="00DD6D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gallerix.ru/pic/L/1691361445/1485854042.jpe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1095;&#1090;&#1086;-&#1086;&#1079;&#1085;&#1072;&#1095;&#1072;&#1077;&#1090;.&#1088;&#1092;/%D0%BF%D0%BB%D0%B0%D0%BC%D1%8F"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3554</Words>
  <Characters>20259</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dc:creator>
  <cp:keywords/>
  <dc:description/>
  <cp:lastModifiedBy>а</cp:lastModifiedBy>
  <cp:revision>2</cp:revision>
  <dcterms:created xsi:type="dcterms:W3CDTF">2017-04-13T13:07:00Z</dcterms:created>
  <dcterms:modified xsi:type="dcterms:W3CDTF">2017-04-13T13:07:00Z</dcterms:modified>
</cp:coreProperties>
</file>