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E1" w:rsidRDefault="002609E1" w:rsidP="002609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B29">
        <w:rPr>
          <w:rFonts w:ascii="Times New Roman" w:hAnsi="Times New Roman" w:cs="Times New Roman"/>
          <w:b/>
          <w:sz w:val="28"/>
          <w:szCs w:val="28"/>
        </w:rPr>
        <w:t xml:space="preserve">Вопросы и задания </w:t>
      </w:r>
      <w:bookmarkStart w:id="0" w:name="_GoBack"/>
      <w:bookmarkEnd w:id="0"/>
    </w:p>
    <w:p w:rsidR="002609E1" w:rsidRPr="00776B29" w:rsidRDefault="002609E1" w:rsidP="002609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Назовите свойства языка, отличающие его от других знаковых систем.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 xml:space="preserve">В чем проявляется универсальность языка? 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 xml:space="preserve">Продемонстрируйте </w:t>
      </w:r>
      <w:proofErr w:type="spellStart"/>
      <w:r w:rsidRPr="000E0ED8">
        <w:rPr>
          <w:rFonts w:ascii="Times New Roman" w:hAnsi="Times New Roman" w:cs="Times New Roman"/>
          <w:sz w:val="28"/>
          <w:szCs w:val="28"/>
        </w:rPr>
        <w:t>специализированность</w:t>
      </w:r>
      <w:proofErr w:type="spellEnd"/>
      <w:r w:rsidRPr="000E0ED8">
        <w:rPr>
          <w:rFonts w:ascii="Times New Roman" w:hAnsi="Times New Roman" w:cs="Times New Roman"/>
          <w:sz w:val="28"/>
          <w:szCs w:val="28"/>
        </w:rPr>
        <w:t xml:space="preserve"> искусственных знаковых систем.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Какие свойства языковых знаков обеспечивают универсальность языка? Под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E0ED8">
        <w:rPr>
          <w:rFonts w:ascii="Times New Roman" w:hAnsi="Times New Roman" w:cs="Times New Roman"/>
          <w:sz w:val="28"/>
          <w:szCs w:val="28"/>
        </w:rPr>
        <w:t>ерите иллюстративный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 связан динамизм языка и его функции?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 проявляется динамизм языка в диахронии? Подберите примеры.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 проявляется динамизм языка в синхронии? Подберите примеры.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Какие свойства языкового знака поддерживают динамизм системы?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 устойчивость языка связана с его функциями?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 проявляется устойчивость языка в диахронии? Подберите примеры.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 проявляется устойчивость языка в синхронии? Подберите примеры.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Какие свойства языкового знака обусловливают устойчивость системы?</w:t>
      </w:r>
    </w:p>
    <w:p w:rsidR="002609E1" w:rsidRPr="000E0ED8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D8">
        <w:rPr>
          <w:rFonts w:ascii="Times New Roman" w:hAnsi="Times New Roman" w:cs="Times New Roman"/>
          <w:sz w:val="28"/>
          <w:szCs w:val="28"/>
        </w:rPr>
        <w:t>Как вы понимаете слова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ED8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ED8">
        <w:rPr>
          <w:rFonts w:ascii="Times New Roman" w:hAnsi="Times New Roman" w:cs="Times New Roman"/>
          <w:sz w:val="28"/>
          <w:szCs w:val="28"/>
        </w:rPr>
        <w:t>Карцевского</w:t>
      </w:r>
      <w:proofErr w:type="spellEnd"/>
      <w:r w:rsidRPr="000E0ED8">
        <w:rPr>
          <w:rFonts w:ascii="Times New Roman" w:hAnsi="Times New Roman" w:cs="Times New Roman"/>
          <w:sz w:val="28"/>
          <w:szCs w:val="28"/>
        </w:rPr>
        <w:t>: «Если бы знаки были неподвижны и каждый из них выполнял только одну функцию, язык стал бы простым собранием этикеток»?</w:t>
      </w:r>
    </w:p>
    <w:p w:rsidR="002609E1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0ED">
        <w:rPr>
          <w:rFonts w:ascii="Times New Roman" w:hAnsi="Times New Roman" w:cs="Times New Roman"/>
          <w:sz w:val="28"/>
          <w:szCs w:val="28"/>
        </w:rPr>
        <w:t xml:space="preserve">Есть ли в языке элементы, которые ничего не значат за пределами конкретных ситуаций? </w:t>
      </w:r>
    </w:p>
    <w:p w:rsidR="002609E1" w:rsidRPr="00EC10ED" w:rsidRDefault="002609E1" w:rsidP="002609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0ED">
        <w:rPr>
          <w:rFonts w:ascii="Times New Roman" w:hAnsi="Times New Roman" w:cs="Times New Roman"/>
          <w:sz w:val="28"/>
          <w:szCs w:val="28"/>
        </w:rPr>
        <w:t>Как соотносятся свойства динамизма и устойчивости?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542BD"/>
    <w:multiLevelType w:val="hybridMultilevel"/>
    <w:tmpl w:val="FBCE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1C"/>
    <w:rsid w:val="002609E1"/>
    <w:rsid w:val="005022AB"/>
    <w:rsid w:val="009F6CA0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3CD97-7410-4137-8566-3D586374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2017-04-13T13:09:00Z</dcterms:created>
  <dcterms:modified xsi:type="dcterms:W3CDTF">2017-04-13T13:09:00Z</dcterms:modified>
</cp:coreProperties>
</file>