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BA" w:rsidRPr="00093892" w:rsidRDefault="001467BA" w:rsidP="001467BA">
      <w:pPr>
        <w:jc w:val="both"/>
        <w:rPr>
          <w:u w:val="single"/>
        </w:rPr>
      </w:pPr>
      <w:r w:rsidRPr="00093892">
        <w:rPr>
          <w:u w:val="single"/>
        </w:rPr>
        <w:t>Домашняя работа «Сбор материала исследования»</w:t>
      </w:r>
    </w:p>
    <w:p w:rsidR="001467BA" w:rsidRPr="00093892" w:rsidRDefault="001467BA" w:rsidP="001467BA">
      <w:pPr>
        <w:pStyle w:val="a3"/>
        <w:numPr>
          <w:ilvl w:val="0"/>
          <w:numId w:val="1"/>
        </w:numPr>
        <w:jc w:val="both"/>
      </w:pPr>
      <w:r w:rsidRPr="00093892">
        <w:t>Составление картотеки по лингвистическим словарям.</w:t>
      </w:r>
    </w:p>
    <w:p w:rsidR="001467BA" w:rsidRPr="00093892" w:rsidRDefault="001467BA" w:rsidP="001467BA">
      <w:pPr>
        <w:pStyle w:val="a3"/>
        <w:numPr>
          <w:ilvl w:val="0"/>
          <w:numId w:val="1"/>
        </w:numPr>
        <w:jc w:val="both"/>
      </w:pPr>
      <w:r w:rsidRPr="00093892">
        <w:t>Отбор контекстов из корпусов текстов.</w:t>
      </w:r>
    </w:p>
    <w:p w:rsidR="005022AB" w:rsidRDefault="005022AB">
      <w:bookmarkStart w:id="0" w:name="_GoBack"/>
      <w:bookmarkEnd w:id="0"/>
    </w:p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C6F"/>
    <w:multiLevelType w:val="hybridMultilevel"/>
    <w:tmpl w:val="45BA8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20"/>
    <w:rsid w:val="001467BA"/>
    <w:rsid w:val="005022AB"/>
    <w:rsid w:val="009F6CA0"/>
    <w:rsid w:val="00C3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E489C-92B6-4133-B4BA-4106BB57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2017-05-23T07:01:00Z</dcterms:created>
  <dcterms:modified xsi:type="dcterms:W3CDTF">2017-05-23T07:01:00Z</dcterms:modified>
</cp:coreProperties>
</file>