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62313" w14:textId="1B7CA70B" w:rsidR="00FF5731" w:rsidRDefault="00FF5731" w:rsidP="0067027B">
      <w:pPr>
        <w:jc w:val="both"/>
        <w:rPr>
          <w:rFonts w:ascii="Times New Roman" w:hAnsi="Times New Roman" w:cs="Times New Roman"/>
          <w:b/>
          <w:color w:val="000000"/>
          <w:sz w:val="28"/>
          <w:szCs w:val="28"/>
        </w:rPr>
      </w:pPr>
      <w:r>
        <w:rPr>
          <w:rFonts w:ascii="Times New Roman" w:hAnsi="Times New Roman" w:cs="Times New Roman"/>
          <w:b/>
          <w:color w:val="000000"/>
          <w:sz w:val="28"/>
          <w:szCs w:val="28"/>
        </w:rPr>
        <w:t>ТЕМА 2.</w:t>
      </w:r>
    </w:p>
    <w:p w14:paraId="686560F6" w14:textId="28A0994F" w:rsidR="0020182F" w:rsidRPr="0020182F" w:rsidRDefault="0020182F" w:rsidP="0067027B">
      <w:pPr>
        <w:jc w:val="both"/>
        <w:rPr>
          <w:rFonts w:ascii="Times New Roman" w:hAnsi="Times New Roman" w:cs="Times New Roman"/>
          <w:sz w:val="28"/>
          <w:szCs w:val="28"/>
        </w:rPr>
      </w:pPr>
      <w:r w:rsidRPr="0020182F">
        <w:rPr>
          <w:rFonts w:ascii="Times New Roman" w:hAnsi="Times New Roman" w:cs="Times New Roman"/>
          <w:b/>
          <w:color w:val="000000"/>
          <w:sz w:val="28"/>
          <w:szCs w:val="28"/>
        </w:rPr>
        <w:t>Вильгельм фон Гумбольдт как один из крупнейших лингвистов-теоретиков в мировой науке</w:t>
      </w:r>
    </w:p>
    <w:p w14:paraId="1445AA8A" w14:textId="19FCDADF" w:rsidR="00596F3F" w:rsidRDefault="00E01CA0" w:rsidP="00461C31">
      <w:pPr>
        <w:pStyle w:val="a3"/>
        <w:spacing w:after="0"/>
        <w:ind w:left="0"/>
        <w:jc w:val="both"/>
        <w:rPr>
          <w:rFonts w:ascii="Times New Roman" w:hAnsi="Times New Roman" w:cs="Times New Roman"/>
          <w:sz w:val="28"/>
          <w:szCs w:val="28"/>
        </w:rPr>
      </w:pPr>
      <w:r w:rsidRPr="00333EC9">
        <w:rPr>
          <w:rFonts w:ascii="Times New Roman" w:hAnsi="Times New Roman" w:cs="Times New Roman"/>
          <w:sz w:val="28"/>
          <w:szCs w:val="28"/>
        </w:rPr>
        <w:t xml:space="preserve">Поставить задачу более или менее полно описать всю эволюцию учений о языке невозможно в рамках </w:t>
      </w:r>
      <w:r w:rsidR="00FF5731">
        <w:rPr>
          <w:rFonts w:ascii="Times New Roman" w:hAnsi="Times New Roman" w:cs="Times New Roman"/>
          <w:sz w:val="28"/>
          <w:szCs w:val="28"/>
        </w:rPr>
        <w:t>3</w:t>
      </w:r>
      <w:r w:rsidRPr="00333EC9">
        <w:rPr>
          <w:rFonts w:ascii="Times New Roman" w:hAnsi="Times New Roman" w:cs="Times New Roman"/>
          <w:sz w:val="28"/>
          <w:szCs w:val="28"/>
        </w:rPr>
        <w:t xml:space="preserve">-х лекций и </w:t>
      </w:r>
      <w:r w:rsidR="00FF5731">
        <w:rPr>
          <w:rFonts w:ascii="Times New Roman" w:hAnsi="Times New Roman" w:cs="Times New Roman"/>
          <w:sz w:val="28"/>
          <w:szCs w:val="28"/>
        </w:rPr>
        <w:t>3</w:t>
      </w:r>
      <w:r w:rsidRPr="00333EC9">
        <w:rPr>
          <w:rFonts w:ascii="Times New Roman" w:hAnsi="Times New Roman" w:cs="Times New Roman"/>
          <w:sz w:val="28"/>
          <w:szCs w:val="28"/>
        </w:rPr>
        <w:t xml:space="preserve">-х семинаров. Поэтому были выбраны (по мнению автора курса) наиболее значимые фигуры лингвистов с точки зрения тех учений о языке, которые они разрабатывали и которые оказали значительное влияние на развитие языкознания. </w:t>
      </w:r>
    </w:p>
    <w:p w14:paraId="4FAC3C8F" w14:textId="77777777" w:rsidR="00461C31" w:rsidRPr="00333EC9" w:rsidRDefault="00596F3F" w:rsidP="00333EC9">
      <w:pPr>
        <w:pStyle w:val="a3"/>
        <w:numPr>
          <w:ilvl w:val="0"/>
          <w:numId w:val="4"/>
        </w:numPr>
        <w:autoSpaceDE w:val="0"/>
        <w:autoSpaceDN w:val="0"/>
        <w:adjustRightInd w:val="0"/>
        <w:spacing w:after="0" w:line="240" w:lineRule="auto"/>
        <w:jc w:val="both"/>
        <w:rPr>
          <w:rFonts w:ascii="Times New Roman" w:hAnsi="Times New Roman" w:cs="Times New Roman"/>
          <w:b/>
          <w:bCs/>
          <w:sz w:val="28"/>
          <w:szCs w:val="28"/>
        </w:rPr>
      </w:pPr>
      <w:r w:rsidRPr="00333EC9">
        <w:rPr>
          <w:rFonts w:ascii="Times New Roman" w:hAnsi="Times New Roman" w:cs="Times New Roman"/>
          <w:b/>
          <w:bCs/>
          <w:sz w:val="28"/>
          <w:szCs w:val="28"/>
        </w:rPr>
        <w:t>ЛИНГВИСТИКА XVIII ВЕКА И ПЕРВОЙ ПОЛОВИНЫ XIX ВЕКА. СТАНОВЛЕНИЕ СРАВНИТЕЛЬНО-ИСТОРИЧЕСКОГО МЕТОДА</w:t>
      </w:r>
      <w:r w:rsidR="00647615" w:rsidRPr="00333EC9">
        <w:rPr>
          <w:rFonts w:ascii="Times New Roman" w:hAnsi="Times New Roman" w:cs="Times New Roman"/>
          <w:b/>
          <w:bCs/>
          <w:sz w:val="28"/>
          <w:szCs w:val="28"/>
        </w:rPr>
        <w:t xml:space="preserve"> (</w:t>
      </w:r>
      <w:r w:rsidR="00461C31" w:rsidRPr="00333EC9">
        <w:rPr>
          <w:rFonts w:ascii="Times New Roman" w:hAnsi="Times New Roman" w:cs="Times New Roman"/>
          <w:b/>
          <w:bCs/>
          <w:sz w:val="28"/>
          <w:szCs w:val="28"/>
        </w:rPr>
        <w:t>к</w:t>
      </w:r>
      <w:r w:rsidR="00647615" w:rsidRPr="00333EC9">
        <w:rPr>
          <w:rFonts w:ascii="Times New Roman" w:hAnsi="Times New Roman" w:cs="Times New Roman"/>
          <w:b/>
          <w:bCs/>
          <w:sz w:val="28"/>
          <w:szCs w:val="28"/>
        </w:rPr>
        <w:t>омпаративистика)</w:t>
      </w:r>
      <w:r w:rsidR="00794A6D" w:rsidRPr="00333EC9">
        <w:rPr>
          <w:rFonts w:ascii="Times New Roman" w:hAnsi="Times New Roman" w:cs="Times New Roman"/>
          <w:b/>
          <w:bCs/>
          <w:sz w:val="28"/>
          <w:szCs w:val="28"/>
        </w:rPr>
        <w:t xml:space="preserve">. </w:t>
      </w:r>
    </w:p>
    <w:p w14:paraId="1D9C1E48" w14:textId="77777777" w:rsidR="00596F3F" w:rsidRPr="00461C31" w:rsidRDefault="00596F3F" w:rsidP="00794A6D">
      <w:pPr>
        <w:autoSpaceDE w:val="0"/>
        <w:autoSpaceDN w:val="0"/>
        <w:adjustRightInd w:val="0"/>
        <w:spacing w:after="0" w:line="240" w:lineRule="auto"/>
        <w:jc w:val="both"/>
        <w:rPr>
          <w:rFonts w:ascii="Times New Roman" w:hAnsi="Times New Roman" w:cs="Times New Roman"/>
          <w:sz w:val="28"/>
          <w:szCs w:val="28"/>
        </w:rPr>
      </w:pPr>
      <w:r w:rsidRPr="00461C31">
        <w:rPr>
          <w:rFonts w:ascii="Times New Roman" w:hAnsi="Times New Roman" w:cs="Times New Roman"/>
          <w:sz w:val="28"/>
          <w:szCs w:val="28"/>
        </w:rPr>
        <w:t>У</w:t>
      </w:r>
      <w:r w:rsidR="00794A6D" w:rsidRPr="00461C31">
        <w:rPr>
          <w:rFonts w:ascii="Times New Roman" w:hAnsi="Times New Roman" w:cs="Times New Roman"/>
          <w:sz w:val="28"/>
          <w:szCs w:val="28"/>
        </w:rPr>
        <w:t>ильям</w:t>
      </w:r>
      <w:r w:rsidRPr="00461C31">
        <w:rPr>
          <w:rFonts w:ascii="Times New Roman" w:hAnsi="Times New Roman" w:cs="Times New Roman"/>
          <w:sz w:val="28"/>
          <w:szCs w:val="28"/>
        </w:rPr>
        <w:t xml:space="preserve"> Джонс</w:t>
      </w:r>
      <w:r w:rsidR="00794A6D" w:rsidRPr="00461C31">
        <w:rPr>
          <w:rFonts w:ascii="Times New Roman" w:hAnsi="Times New Roman" w:cs="Times New Roman"/>
          <w:sz w:val="28"/>
          <w:szCs w:val="28"/>
        </w:rPr>
        <w:t xml:space="preserve"> (британский </w:t>
      </w:r>
      <w:proofErr w:type="gramStart"/>
      <w:r w:rsidR="00794A6D" w:rsidRPr="00461C31">
        <w:rPr>
          <w:rFonts w:ascii="Times New Roman" w:hAnsi="Times New Roman" w:cs="Times New Roman"/>
          <w:sz w:val="28"/>
          <w:szCs w:val="28"/>
        </w:rPr>
        <w:t>филолог</w:t>
      </w:r>
      <w:r w:rsidR="00461C31" w:rsidRPr="00461C31">
        <w:rPr>
          <w:rFonts w:ascii="Times New Roman" w:hAnsi="Times New Roman" w:cs="Times New Roman"/>
          <w:sz w:val="28"/>
          <w:szCs w:val="28"/>
        </w:rPr>
        <w:t xml:space="preserve"> </w:t>
      </w:r>
      <w:r w:rsidR="00794A6D" w:rsidRPr="00461C31">
        <w:rPr>
          <w:rFonts w:ascii="Times New Roman" w:hAnsi="Times New Roman" w:cs="Times New Roman"/>
          <w:sz w:val="28"/>
          <w:szCs w:val="28"/>
        </w:rPr>
        <w:t>)</w:t>
      </w:r>
      <w:r w:rsidRPr="00461C31">
        <w:rPr>
          <w:rFonts w:ascii="Times New Roman" w:hAnsi="Times New Roman" w:cs="Times New Roman"/>
          <w:sz w:val="28"/>
          <w:szCs w:val="28"/>
        </w:rPr>
        <w:t>одним</w:t>
      </w:r>
      <w:proofErr w:type="gramEnd"/>
      <w:r w:rsidRPr="00461C31">
        <w:rPr>
          <w:rFonts w:ascii="Times New Roman" w:hAnsi="Times New Roman" w:cs="Times New Roman"/>
          <w:sz w:val="28"/>
          <w:szCs w:val="28"/>
        </w:rPr>
        <w:t xml:space="preserve"> из первых среди европейцев узнал санскрит и первым начал егосопоставлять с греческим, латинским и другими я з ы к а м и Европы. Сходство</w:t>
      </w:r>
      <w:r w:rsidR="00461C31">
        <w:rPr>
          <w:rFonts w:ascii="Times New Roman" w:hAnsi="Times New Roman" w:cs="Times New Roman"/>
          <w:sz w:val="28"/>
          <w:szCs w:val="28"/>
        </w:rPr>
        <w:t xml:space="preserve"> </w:t>
      </w:r>
      <w:r w:rsidRPr="00461C31">
        <w:rPr>
          <w:rFonts w:ascii="Times New Roman" w:hAnsi="Times New Roman" w:cs="Times New Roman"/>
          <w:sz w:val="28"/>
          <w:szCs w:val="28"/>
        </w:rPr>
        <w:t>санскрита с этими я з ы к а м и было очевидным, и У. Джонс выдвинул</w:t>
      </w:r>
      <w:r w:rsidR="00461C31">
        <w:rPr>
          <w:rFonts w:ascii="Times New Roman" w:hAnsi="Times New Roman" w:cs="Times New Roman"/>
          <w:sz w:val="28"/>
          <w:szCs w:val="28"/>
        </w:rPr>
        <w:t xml:space="preserve"> </w:t>
      </w:r>
      <w:r w:rsidRPr="00461C31">
        <w:rPr>
          <w:rFonts w:ascii="Times New Roman" w:hAnsi="Times New Roman" w:cs="Times New Roman"/>
          <w:sz w:val="28"/>
          <w:szCs w:val="28"/>
        </w:rPr>
        <w:t>идею о происхождении всех этих я з ы к</w:t>
      </w:r>
      <w:r w:rsidR="00794A6D" w:rsidRPr="00461C31">
        <w:rPr>
          <w:rFonts w:ascii="Times New Roman" w:hAnsi="Times New Roman" w:cs="Times New Roman"/>
          <w:sz w:val="28"/>
          <w:szCs w:val="28"/>
        </w:rPr>
        <w:t xml:space="preserve"> </w:t>
      </w:r>
      <w:proofErr w:type="spellStart"/>
      <w:r w:rsidR="00794A6D" w:rsidRPr="00461C31">
        <w:rPr>
          <w:rFonts w:ascii="Times New Roman" w:hAnsi="Times New Roman" w:cs="Times New Roman"/>
          <w:sz w:val="28"/>
          <w:szCs w:val="28"/>
        </w:rPr>
        <w:t>о</w:t>
      </w:r>
      <w:r w:rsidR="00461C31">
        <w:rPr>
          <w:rFonts w:ascii="Times New Roman" w:hAnsi="Times New Roman" w:cs="Times New Roman"/>
          <w:sz w:val="28"/>
          <w:szCs w:val="28"/>
        </w:rPr>
        <w:t>в</w:t>
      </w:r>
      <w:proofErr w:type="spellEnd"/>
      <w:r w:rsidRPr="00461C31">
        <w:rPr>
          <w:rFonts w:ascii="Times New Roman" w:hAnsi="Times New Roman" w:cs="Times New Roman"/>
          <w:sz w:val="28"/>
          <w:szCs w:val="28"/>
        </w:rPr>
        <w:t xml:space="preserve"> включая санскрит, от единого</w:t>
      </w:r>
      <w:r w:rsidR="00461C31">
        <w:rPr>
          <w:rFonts w:ascii="Times New Roman" w:hAnsi="Times New Roman" w:cs="Times New Roman"/>
          <w:sz w:val="28"/>
          <w:szCs w:val="28"/>
        </w:rPr>
        <w:t xml:space="preserve"> </w:t>
      </w:r>
      <w:r w:rsidRPr="00461C31">
        <w:rPr>
          <w:rFonts w:ascii="Times New Roman" w:hAnsi="Times New Roman" w:cs="Times New Roman"/>
          <w:sz w:val="28"/>
          <w:szCs w:val="28"/>
        </w:rPr>
        <w:t>предка. Одновременно английский ученый положил начало знакомству</w:t>
      </w:r>
      <w:r w:rsidR="00461C31">
        <w:rPr>
          <w:rFonts w:ascii="Times New Roman" w:hAnsi="Times New Roman" w:cs="Times New Roman"/>
          <w:sz w:val="28"/>
          <w:szCs w:val="28"/>
        </w:rPr>
        <w:t xml:space="preserve"> </w:t>
      </w:r>
      <w:r w:rsidRPr="00461C31">
        <w:rPr>
          <w:rFonts w:ascii="Times New Roman" w:hAnsi="Times New Roman" w:cs="Times New Roman"/>
          <w:sz w:val="28"/>
          <w:szCs w:val="28"/>
        </w:rPr>
        <w:t>европейского языкознания с индийской традицией, оказавшей некотороевлияние на ее развитие, особенно в самой санскритологии.</w:t>
      </w:r>
    </w:p>
    <w:p w14:paraId="09426BF4" w14:textId="77777777" w:rsidR="00D04C65" w:rsidRDefault="00596F3F" w:rsidP="00662776">
      <w:pPr>
        <w:autoSpaceDE w:val="0"/>
        <w:autoSpaceDN w:val="0"/>
        <w:adjustRightInd w:val="0"/>
        <w:spacing w:after="0" w:line="240" w:lineRule="auto"/>
        <w:jc w:val="both"/>
        <w:rPr>
          <w:rFonts w:ascii="Times New Roman" w:hAnsi="Times New Roman" w:cs="Times New Roman"/>
          <w:sz w:val="28"/>
          <w:szCs w:val="28"/>
        </w:rPr>
      </w:pPr>
      <w:r w:rsidRPr="00461C31">
        <w:rPr>
          <w:rFonts w:ascii="Times New Roman" w:hAnsi="Times New Roman" w:cs="Times New Roman"/>
          <w:sz w:val="28"/>
          <w:szCs w:val="28"/>
        </w:rPr>
        <w:t>Открытие санскрита стало тем недостающим звеном, после появлениякоторого началось бурное развитие исследований в области сопоставления</w:t>
      </w:r>
      <w:r w:rsidR="00461C31">
        <w:rPr>
          <w:rFonts w:ascii="Times New Roman" w:hAnsi="Times New Roman" w:cs="Times New Roman"/>
          <w:sz w:val="28"/>
          <w:szCs w:val="28"/>
        </w:rPr>
        <w:t xml:space="preserve"> </w:t>
      </w:r>
      <w:r w:rsidRPr="00461C31">
        <w:rPr>
          <w:rFonts w:ascii="Times New Roman" w:hAnsi="Times New Roman" w:cs="Times New Roman"/>
          <w:sz w:val="28"/>
          <w:szCs w:val="28"/>
        </w:rPr>
        <w:t>европейских языков с санскритом и между собой. Хотя открыли</w:t>
      </w:r>
      <w:r w:rsidR="00461C31">
        <w:rPr>
          <w:rFonts w:ascii="Times New Roman" w:hAnsi="Times New Roman" w:cs="Times New Roman"/>
          <w:sz w:val="28"/>
          <w:szCs w:val="28"/>
        </w:rPr>
        <w:t xml:space="preserve"> </w:t>
      </w:r>
      <w:r w:rsidRPr="00461C31">
        <w:rPr>
          <w:rFonts w:ascii="Times New Roman" w:hAnsi="Times New Roman" w:cs="Times New Roman"/>
          <w:sz w:val="28"/>
          <w:szCs w:val="28"/>
        </w:rPr>
        <w:t>санскрит англичане, но очень скоро центр данных исследований переместился</w:t>
      </w:r>
      <w:r w:rsidR="00461C31">
        <w:rPr>
          <w:rFonts w:ascii="Times New Roman" w:hAnsi="Times New Roman" w:cs="Times New Roman"/>
          <w:sz w:val="28"/>
          <w:szCs w:val="28"/>
        </w:rPr>
        <w:t xml:space="preserve"> </w:t>
      </w:r>
      <w:r w:rsidRPr="00461C31">
        <w:rPr>
          <w:rFonts w:ascii="Times New Roman" w:hAnsi="Times New Roman" w:cs="Times New Roman"/>
          <w:sz w:val="28"/>
          <w:szCs w:val="28"/>
        </w:rPr>
        <w:t>в Германию, в то время страну с наиболее сильными научными центрами</w:t>
      </w:r>
      <w:r w:rsidR="00794A6D" w:rsidRPr="00461C31">
        <w:rPr>
          <w:rFonts w:ascii="Times New Roman" w:hAnsi="Times New Roman" w:cs="Times New Roman"/>
          <w:sz w:val="28"/>
          <w:szCs w:val="28"/>
        </w:rPr>
        <w:t xml:space="preserve"> и ш к о л а м и</w:t>
      </w:r>
      <w:r w:rsidRPr="00461C31">
        <w:rPr>
          <w:rFonts w:ascii="Times New Roman" w:hAnsi="Times New Roman" w:cs="Times New Roman"/>
          <w:sz w:val="28"/>
          <w:szCs w:val="28"/>
        </w:rPr>
        <w:t>. В течение всего XIX в. там находился центр мировой</w:t>
      </w:r>
      <w:r w:rsidR="00D04C65">
        <w:rPr>
          <w:rFonts w:ascii="Times New Roman" w:hAnsi="Times New Roman" w:cs="Times New Roman"/>
          <w:sz w:val="28"/>
          <w:szCs w:val="28"/>
        </w:rPr>
        <w:t xml:space="preserve"> </w:t>
      </w:r>
      <w:r w:rsidRPr="00461C31">
        <w:rPr>
          <w:rFonts w:ascii="Times New Roman" w:hAnsi="Times New Roman" w:cs="Times New Roman"/>
          <w:sz w:val="28"/>
          <w:szCs w:val="28"/>
        </w:rPr>
        <w:t xml:space="preserve">науки о я з ы к е, прежде всего сравнительно-исторического я з ы к о з н а н и </w:t>
      </w:r>
      <w:proofErr w:type="spellStart"/>
      <w:proofErr w:type="gramStart"/>
      <w:r w:rsidRPr="00461C31">
        <w:rPr>
          <w:rFonts w:ascii="Times New Roman" w:hAnsi="Times New Roman" w:cs="Times New Roman"/>
          <w:sz w:val="28"/>
          <w:szCs w:val="28"/>
        </w:rPr>
        <w:t>я,или</w:t>
      </w:r>
      <w:proofErr w:type="spellEnd"/>
      <w:proofErr w:type="gramEnd"/>
      <w:r w:rsidRPr="00461C31">
        <w:rPr>
          <w:rFonts w:ascii="Times New Roman" w:hAnsi="Times New Roman" w:cs="Times New Roman"/>
          <w:sz w:val="28"/>
          <w:szCs w:val="28"/>
        </w:rPr>
        <w:t xml:space="preserve"> компаративистики.</w:t>
      </w:r>
    </w:p>
    <w:p w14:paraId="5434212B" w14:textId="77777777" w:rsidR="00D04C65" w:rsidRDefault="00D04C65" w:rsidP="0066277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Первый период (20-70-е годы)</w:t>
      </w:r>
      <w:r w:rsidR="00596F3F" w:rsidRPr="00461C31">
        <w:rPr>
          <w:rFonts w:ascii="Times New Roman" w:hAnsi="Times New Roman" w:cs="Times New Roman"/>
          <w:sz w:val="28"/>
          <w:szCs w:val="28"/>
        </w:rPr>
        <w:t xml:space="preserve"> </w:t>
      </w:r>
    </w:p>
    <w:p w14:paraId="6EE94AEE" w14:textId="77777777" w:rsidR="00D04C65" w:rsidRDefault="00D04C65" w:rsidP="00662776">
      <w:pPr>
        <w:autoSpaceDE w:val="0"/>
        <w:autoSpaceDN w:val="0"/>
        <w:adjustRightInd w:val="0"/>
        <w:spacing w:after="0" w:line="240" w:lineRule="auto"/>
        <w:jc w:val="both"/>
        <w:rPr>
          <w:rFonts w:ascii="Times New Roman" w:hAnsi="Times New Roman" w:cs="Times New Roman"/>
          <w:sz w:val="28"/>
          <w:szCs w:val="28"/>
        </w:rPr>
      </w:pPr>
    </w:p>
    <w:p w14:paraId="06EC8446" w14:textId="77777777" w:rsidR="00D04C65" w:rsidRPr="00D04C65" w:rsidRDefault="00D04C65" w:rsidP="00D04C65">
      <w:pPr>
        <w:autoSpaceDE w:val="0"/>
        <w:autoSpaceDN w:val="0"/>
        <w:adjustRightInd w:val="0"/>
        <w:spacing w:after="0" w:line="240" w:lineRule="auto"/>
        <w:jc w:val="both"/>
        <w:rPr>
          <w:rFonts w:ascii="Times New Roman" w:hAnsi="Times New Roman" w:cs="Times New Roman"/>
          <w:sz w:val="28"/>
          <w:szCs w:val="28"/>
        </w:rPr>
      </w:pPr>
      <w:r w:rsidRPr="003F6859">
        <w:rPr>
          <w:rFonts w:ascii="Times New Roman" w:hAnsi="Times New Roman" w:cs="Times New Roman"/>
          <w:b/>
          <w:sz w:val="28"/>
          <w:szCs w:val="28"/>
        </w:rPr>
        <w:t xml:space="preserve">Франц </w:t>
      </w:r>
      <w:proofErr w:type="spellStart"/>
      <w:r w:rsidRPr="003F6859">
        <w:rPr>
          <w:rFonts w:ascii="Times New Roman" w:hAnsi="Times New Roman" w:cs="Times New Roman"/>
          <w:b/>
          <w:sz w:val="28"/>
          <w:szCs w:val="28"/>
        </w:rPr>
        <w:t>Бопп</w:t>
      </w:r>
      <w:proofErr w:type="spellEnd"/>
      <w:r w:rsidRPr="00D04C65">
        <w:rPr>
          <w:rFonts w:ascii="Times New Roman" w:hAnsi="Times New Roman" w:cs="Times New Roman"/>
          <w:sz w:val="28"/>
          <w:szCs w:val="28"/>
        </w:rPr>
        <w:t xml:space="preserve"> (1791-1867)</w:t>
      </w:r>
      <w:r>
        <w:rPr>
          <w:rFonts w:ascii="Times New Roman" w:hAnsi="Times New Roman" w:cs="Times New Roman"/>
          <w:sz w:val="28"/>
          <w:szCs w:val="28"/>
        </w:rPr>
        <w:t xml:space="preserve">: трехтомный труд </w:t>
      </w:r>
      <w:r w:rsidRPr="00D04C65">
        <w:rPr>
          <w:rFonts w:ascii="Times New Roman" w:hAnsi="Times New Roman" w:cs="Times New Roman"/>
          <w:i/>
          <w:sz w:val="28"/>
          <w:szCs w:val="28"/>
        </w:rPr>
        <w:t xml:space="preserve">Сравнительная грамматика санскрита, </w:t>
      </w:r>
      <w:proofErr w:type="spellStart"/>
      <w:r w:rsidRPr="00D04C65">
        <w:rPr>
          <w:rFonts w:ascii="Times New Roman" w:hAnsi="Times New Roman" w:cs="Times New Roman"/>
          <w:i/>
          <w:sz w:val="28"/>
          <w:szCs w:val="28"/>
        </w:rPr>
        <w:t>зендского</w:t>
      </w:r>
      <w:proofErr w:type="spellEnd"/>
      <w:r w:rsidRPr="00D04C65">
        <w:rPr>
          <w:rFonts w:ascii="Times New Roman" w:hAnsi="Times New Roman" w:cs="Times New Roman"/>
          <w:i/>
          <w:sz w:val="28"/>
          <w:szCs w:val="28"/>
        </w:rPr>
        <w:t>, армянского, греческого, латинского, литовского, старославянского, готского и немецкого языков</w:t>
      </w:r>
      <w:r>
        <w:rPr>
          <w:rFonts w:ascii="Times New Roman" w:hAnsi="Times New Roman" w:cs="Times New Roman"/>
          <w:i/>
          <w:sz w:val="28"/>
          <w:szCs w:val="28"/>
        </w:rPr>
        <w:t xml:space="preserve"> </w:t>
      </w:r>
      <w:r>
        <w:rPr>
          <w:rFonts w:ascii="Times New Roman" w:hAnsi="Times New Roman" w:cs="Times New Roman"/>
          <w:sz w:val="28"/>
          <w:szCs w:val="28"/>
        </w:rPr>
        <w:t>(1833-1852).</w:t>
      </w:r>
    </w:p>
    <w:p w14:paraId="3A9B35FD" w14:textId="77777777" w:rsidR="00D04C65" w:rsidRPr="00D04C65" w:rsidRDefault="00D04C65" w:rsidP="00D04C65">
      <w:pPr>
        <w:autoSpaceDE w:val="0"/>
        <w:autoSpaceDN w:val="0"/>
        <w:adjustRightInd w:val="0"/>
        <w:spacing w:after="0" w:line="240" w:lineRule="auto"/>
        <w:jc w:val="both"/>
        <w:rPr>
          <w:rFonts w:ascii="Times New Roman" w:hAnsi="Times New Roman" w:cs="Times New Roman"/>
          <w:sz w:val="28"/>
          <w:szCs w:val="28"/>
        </w:rPr>
      </w:pPr>
      <w:proofErr w:type="spellStart"/>
      <w:r w:rsidRPr="003F6859">
        <w:rPr>
          <w:rFonts w:ascii="Times New Roman" w:hAnsi="Times New Roman" w:cs="Times New Roman"/>
          <w:b/>
          <w:sz w:val="28"/>
          <w:szCs w:val="28"/>
        </w:rPr>
        <w:t>Расмус</w:t>
      </w:r>
      <w:proofErr w:type="spellEnd"/>
      <w:r w:rsidRPr="003F6859">
        <w:rPr>
          <w:rFonts w:ascii="Times New Roman" w:hAnsi="Times New Roman" w:cs="Times New Roman"/>
          <w:b/>
          <w:sz w:val="28"/>
          <w:szCs w:val="28"/>
        </w:rPr>
        <w:t xml:space="preserve"> Раск</w:t>
      </w:r>
      <w:r w:rsidRPr="00D04C65">
        <w:rPr>
          <w:rFonts w:ascii="Times New Roman" w:hAnsi="Times New Roman" w:cs="Times New Roman"/>
          <w:sz w:val="28"/>
          <w:szCs w:val="28"/>
        </w:rPr>
        <w:t xml:space="preserve"> (1787-1832)</w:t>
      </w:r>
      <w:r>
        <w:rPr>
          <w:rFonts w:ascii="Times New Roman" w:hAnsi="Times New Roman" w:cs="Times New Roman"/>
          <w:sz w:val="28"/>
          <w:szCs w:val="28"/>
        </w:rPr>
        <w:t>: ценится за четкие классификации языков, основатель скандинавской филологии, отделил балтийские языки от славянских, начал изучение финно-угорских языков (</w:t>
      </w:r>
      <w:r w:rsidRPr="00D04C65">
        <w:rPr>
          <w:rFonts w:ascii="Times New Roman" w:hAnsi="Times New Roman" w:cs="Times New Roman"/>
          <w:color w:val="222222"/>
          <w:sz w:val="24"/>
          <w:szCs w:val="24"/>
          <w:shd w:val="clear" w:color="auto" w:fill="FFFFFF"/>
        </w:rPr>
        <w:t>группа родственных языков, образующих ветвь в составе </w:t>
      </w:r>
      <w:hyperlink r:id="rId5" w:tooltip="Уральские языки" w:history="1">
        <w:r w:rsidRPr="00D04C65">
          <w:rPr>
            <w:rStyle w:val="a7"/>
            <w:rFonts w:ascii="Times New Roman" w:hAnsi="Times New Roman" w:cs="Times New Roman"/>
            <w:color w:val="auto"/>
            <w:sz w:val="24"/>
            <w:szCs w:val="24"/>
            <w:shd w:val="clear" w:color="auto" w:fill="FFFFFF"/>
          </w:rPr>
          <w:t>уральской</w:t>
        </w:r>
      </w:hyperlink>
      <w:r w:rsidRPr="00D04C65">
        <w:rPr>
          <w:rFonts w:ascii="Times New Roman" w:hAnsi="Times New Roman" w:cs="Times New Roman"/>
          <w:sz w:val="24"/>
          <w:szCs w:val="24"/>
          <w:shd w:val="clear" w:color="auto" w:fill="FFFFFF"/>
        </w:rPr>
        <w:t> </w:t>
      </w:r>
      <w:hyperlink r:id="rId6" w:tooltip="Языковая семья" w:history="1">
        <w:r w:rsidRPr="00D04C65">
          <w:rPr>
            <w:rStyle w:val="a7"/>
            <w:rFonts w:ascii="Times New Roman" w:hAnsi="Times New Roman" w:cs="Times New Roman"/>
            <w:color w:val="auto"/>
            <w:sz w:val="24"/>
            <w:szCs w:val="24"/>
            <w:shd w:val="clear" w:color="auto" w:fill="FFFFFF"/>
          </w:rPr>
          <w:t>языковой семьи</w:t>
        </w:r>
      </w:hyperlink>
      <w:r w:rsidRPr="00D04C65">
        <w:rPr>
          <w:rFonts w:ascii="Times New Roman" w:hAnsi="Times New Roman" w:cs="Times New Roman"/>
          <w:color w:val="222222"/>
          <w:sz w:val="24"/>
          <w:szCs w:val="24"/>
          <w:shd w:val="clear" w:color="auto" w:fill="FFFFFF"/>
        </w:rPr>
        <w:t>. Распространены в </w:t>
      </w:r>
      <w:hyperlink r:id="rId7" w:tooltip="Венгрия" w:history="1">
        <w:r w:rsidRPr="00D04C65">
          <w:rPr>
            <w:rStyle w:val="a7"/>
            <w:rFonts w:ascii="Times New Roman" w:hAnsi="Times New Roman" w:cs="Times New Roman"/>
            <w:color w:val="auto"/>
            <w:sz w:val="24"/>
            <w:szCs w:val="24"/>
            <w:shd w:val="clear" w:color="auto" w:fill="FFFFFF"/>
          </w:rPr>
          <w:t>Венгрии</w:t>
        </w:r>
      </w:hyperlink>
      <w:r w:rsidRPr="00D04C65">
        <w:rPr>
          <w:rFonts w:ascii="Times New Roman" w:hAnsi="Times New Roman" w:cs="Times New Roman"/>
          <w:sz w:val="24"/>
          <w:szCs w:val="24"/>
          <w:shd w:val="clear" w:color="auto" w:fill="FFFFFF"/>
        </w:rPr>
        <w:t>, </w:t>
      </w:r>
      <w:hyperlink r:id="rId8" w:tooltip="Норвегия" w:history="1">
        <w:r w:rsidRPr="00D04C65">
          <w:rPr>
            <w:rStyle w:val="a7"/>
            <w:rFonts w:ascii="Times New Roman" w:hAnsi="Times New Roman" w:cs="Times New Roman"/>
            <w:color w:val="auto"/>
            <w:sz w:val="24"/>
            <w:szCs w:val="24"/>
            <w:shd w:val="clear" w:color="auto" w:fill="FFFFFF"/>
          </w:rPr>
          <w:t>Норвегии</w:t>
        </w:r>
      </w:hyperlink>
      <w:r w:rsidRPr="00D04C65">
        <w:rPr>
          <w:rFonts w:ascii="Times New Roman" w:hAnsi="Times New Roman" w:cs="Times New Roman"/>
          <w:sz w:val="24"/>
          <w:szCs w:val="24"/>
          <w:shd w:val="clear" w:color="auto" w:fill="FFFFFF"/>
        </w:rPr>
        <w:t>, </w:t>
      </w:r>
      <w:hyperlink r:id="rId9" w:tooltip="Россия" w:history="1">
        <w:r w:rsidRPr="00D04C65">
          <w:rPr>
            <w:rStyle w:val="a7"/>
            <w:rFonts w:ascii="Times New Roman" w:hAnsi="Times New Roman" w:cs="Times New Roman"/>
            <w:color w:val="auto"/>
            <w:sz w:val="24"/>
            <w:szCs w:val="24"/>
            <w:shd w:val="clear" w:color="auto" w:fill="FFFFFF"/>
          </w:rPr>
          <w:t>России</w:t>
        </w:r>
      </w:hyperlink>
      <w:r w:rsidRPr="00D04C65">
        <w:rPr>
          <w:rFonts w:ascii="Times New Roman" w:hAnsi="Times New Roman" w:cs="Times New Roman"/>
          <w:sz w:val="24"/>
          <w:szCs w:val="24"/>
          <w:shd w:val="clear" w:color="auto" w:fill="FFFFFF"/>
        </w:rPr>
        <w:t>, </w:t>
      </w:r>
      <w:hyperlink r:id="rId10" w:tooltip="Финляндия" w:history="1">
        <w:r w:rsidRPr="00D04C65">
          <w:rPr>
            <w:rStyle w:val="a7"/>
            <w:rFonts w:ascii="Times New Roman" w:hAnsi="Times New Roman" w:cs="Times New Roman"/>
            <w:color w:val="auto"/>
            <w:sz w:val="24"/>
            <w:szCs w:val="24"/>
            <w:shd w:val="clear" w:color="auto" w:fill="FFFFFF"/>
          </w:rPr>
          <w:t>Финляндии</w:t>
        </w:r>
      </w:hyperlink>
      <w:r w:rsidRPr="00D04C65">
        <w:rPr>
          <w:rFonts w:ascii="Times New Roman" w:hAnsi="Times New Roman" w:cs="Times New Roman"/>
          <w:sz w:val="24"/>
          <w:szCs w:val="24"/>
          <w:shd w:val="clear" w:color="auto" w:fill="FFFFFF"/>
        </w:rPr>
        <w:t>, </w:t>
      </w:r>
      <w:hyperlink r:id="rId11" w:tooltip="Швеция" w:history="1">
        <w:r w:rsidRPr="00D04C65">
          <w:rPr>
            <w:rStyle w:val="a7"/>
            <w:rFonts w:ascii="Times New Roman" w:hAnsi="Times New Roman" w:cs="Times New Roman"/>
            <w:color w:val="auto"/>
            <w:sz w:val="24"/>
            <w:szCs w:val="24"/>
            <w:shd w:val="clear" w:color="auto" w:fill="FFFFFF"/>
          </w:rPr>
          <w:t>Швеции</w:t>
        </w:r>
      </w:hyperlink>
      <w:r w:rsidRPr="00D04C65">
        <w:rPr>
          <w:rFonts w:ascii="Times New Roman" w:hAnsi="Times New Roman" w:cs="Times New Roman"/>
          <w:sz w:val="24"/>
          <w:szCs w:val="24"/>
          <w:shd w:val="clear" w:color="auto" w:fill="FFFFFF"/>
        </w:rPr>
        <w:t>, </w:t>
      </w:r>
      <w:hyperlink r:id="rId12" w:tooltip="Эстония" w:history="1">
        <w:r w:rsidRPr="00D04C65">
          <w:rPr>
            <w:rStyle w:val="a7"/>
            <w:rFonts w:ascii="Times New Roman" w:hAnsi="Times New Roman" w:cs="Times New Roman"/>
            <w:color w:val="auto"/>
            <w:sz w:val="24"/>
            <w:szCs w:val="24"/>
            <w:shd w:val="clear" w:color="auto" w:fill="FFFFFF"/>
          </w:rPr>
          <w:t>Эстонии</w:t>
        </w:r>
      </w:hyperlink>
      <w:r w:rsidRPr="00D04C65">
        <w:rPr>
          <w:rFonts w:ascii="Times New Roman" w:hAnsi="Times New Roman" w:cs="Times New Roman"/>
          <w:color w:val="222222"/>
          <w:sz w:val="24"/>
          <w:szCs w:val="24"/>
          <w:shd w:val="clear" w:color="auto" w:fill="FFFFFF"/>
        </w:rPr>
        <w:t> и других странах</w:t>
      </w:r>
      <w:r w:rsidR="00E52C74">
        <w:rPr>
          <w:rFonts w:ascii="Times New Roman" w:hAnsi="Times New Roman" w:cs="Times New Roman"/>
          <w:color w:val="222222"/>
          <w:sz w:val="24"/>
          <w:szCs w:val="24"/>
          <w:shd w:val="clear" w:color="auto" w:fill="FFFFFF"/>
        </w:rPr>
        <w:t>)</w:t>
      </w:r>
    </w:p>
    <w:p w14:paraId="6F730C77" w14:textId="77777777" w:rsidR="00D04C65" w:rsidRPr="003F6859" w:rsidRDefault="00D04C65" w:rsidP="00D04C65">
      <w:pPr>
        <w:autoSpaceDE w:val="0"/>
        <w:autoSpaceDN w:val="0"/>
        <w:adjustRightInd w:val="0"/>
        <w:spacing w:after="0" w:line="240" w:lineRule="auto"/>
        <w:jc w:val="both"/>
        <w:rPr>
          <w:rFonts w:ascii="Times New Roman" w:hAnsi="Times New Roman" w:cs="Times New Roman"/>
          <w:sz w:val="28"/>
          <w:szCs w:val="28"/>
        </w:rPr>
      </w:pPr>
      <w:r w:rsidRPr="003F6859">
        <w:rPr>
          <w:rFonts w:ascii="Times New Roman" w:hAnsi="Times New Roman" w:cs="Times New Roman"/>
          <w:b/>
          <w:sz w:val="28"/>
          <w:szCs w:val="28"/>
        </w:rPr>
        <w:t>Якоб Гримм</w:t>
      </w:r>
      <w:r w:rsidRPr="00D04C65">
        <w:rPr>
          <w:rFonts w:ascii="Times New Roman" w:hAnsi="Times New Roman" w:cs="Times New Roman"/>
          <w:sz w:val="28"/>
          <w:szCs w:val="28"/>
        </w:rPr>
        <w:t xml:space="preserve"> (1785-1863)</w:t>
      </w:r>
      <w:r w:rsidR="003F6859">
        <w:rPr>
          <w:rFonts w:ascii="Times New Roman" w:hAnsi="Times New Roman" w:cs="Times New Roman"/>
          <w:sz w:val="28"/>
          <w:szCs w:val="28"/>
        </w:rPr>
        <w:t xml:space="preserve">: </w:t>
      </w:r>
      <w:r w:rsidR="00E52C74">
        <w:rPr>
          <w:rFonts w:ascii="Times New Roman" w:hAnsi="Times New Roman" w:cs="Times New Roman"/>
          <w:sz w:val="28"/>
          <w:szCs w:val="28"/>
        </w:rPr>
        <w:t xml:space="preserve">многотомный труд </w:t>
      </w:r>
      <w:r w:rsidR="003F6859">
        <w:rPr>
          <w:rFonts w:ascii="Times New Roman" w:hAnsi="Times New Roman" w:cs="Times New Roman"/>
          <w:i/>
          <w:sz w:val="28"/>
          <w:szCs w:val="28"/>
        </w:rPr>
        <w:t xml:space="preserve">Немецкая грамматика </w:t>
      </w:r>
      <w:r w:rsidR="003F6859">
        <w:rPr>
          <w:rFonts w:ascii="Times New Roman" w:hAnsi="Times New Roman" w:cs="Times New Roman"/>
          <w:sz w:val="28"/>
          <w:szCs w:val="28"/>
        </w:rPr>
        <w:t>– сравнительное описание на исторической основе</w:t>
      </w:r>
      <w:r w:rsidR="00E52C74">
        <w:rPr>
          <w:rFonts w:ascii="Times New Roman" w:hAnsi="Times New Roman" w:cs="Times New Roman"/>
          <w:sz w:val="28"/>
          <w:szCs w:val="28"/>
        </w:rPr>
        <w:t xml:space="preserve"> строя всех более древних и новых </w:t>
      </w:r>
      <w:proofErr w:type="spellStart"/>
      <w:r w:rsidR="00E52C74">
        <w:rPr>
          <w:rFonts w:ascii="Times New Roman" w:hAnsi="Times New Roman" w:cs="Times New Roman"/>
          <w:sz w:val="28"/>
          <w:szCs w:val="28"/>
        </w:rPr>
        <w:t>готско</w:t>
      </w:r>
      <w:proofErr w:type="spellEnd"/>
      <w:r w:rsidR="00E52C74">
        <w:rPr>
          <w:rFonts w:ascii="Times New Roman" w:hAnsi="Times New Roman" w:cs="Times New Roman"/>
          <w:sz w:val="28"/>
          <w:szCs w:val="28"/>
        </w:rPr>
        <w:t>-германских языков</w:t>
      </w:r>
      <w:r w:rsidR="003F6859">
        <w:rPr>
          <w:rFonts w:ascii="Times New Roman" w:hAnsi="Times New Roman" w:cs="Times New Roman"/>
          <w:sz w:val="28"/>
          <w:szCs w:val="28"/>
        </w:rPr>
        <w:t xml:space="preserve"> </w:t>
      </w:r>
      <w:r w:rsidR="00E52C74">
        <w:rPr>
          <w:rFonts w:ascii="Times New Roman" w:hAnsi="Times New Roman" w:cs="Times New Roman"/>
          <w:sz w:val="28"/>
          <w:szCs w:val="28"/>
        </w:rPr>
        <w:t>(1819-1837)</w:t>
      </w:r>
    </w:p>
    <w:p w14:paraId="2BB21E1A" w14:textId="77777777" w:rsidR="00D04C65" w:rsidRDefault="00D04C65" w:rsidP="00D04C65">
      <w:pPr>
        <w:autoSpaceDE w:val="0"/>
        <w:autoSpaceDN w:val="0"/>
        <w:adjustRightInd w:val="0"/>
        <w:spacing w:after="0" w:line="240" w:lineRule="auto"/>
        <w:jc w:val="both"/>
        <w:rPr>
          <w:rFonts w:ascii="Times New Roman" w:hAnsi="Times New Roman" w:cs="Times New Roman"/>
          <w:sz w:val="28"/>
          <w:szCs w:val="28"/>
        </w:rPr>
      </w:pPr>
      <w:r w:rsidRPr="00333EC9">
        <w:rPr>
          <w:rFonts w:ascii="Times New Roman" w:hAnsi="Times New Roman" w:cs="Times New Roman"/>
          <w:b/>
          <w:sz w:val="28"/>
          <w:szCs w:val="28"/>
        </w:rPr>
        <w:t>Востоков А.Х.</w:t>
      </w:r>
      <w:r w:rsidRPr="00D04C65">
        <w:rPr>
          <w:rFonts w:ascii="Times New Roman" w:hAnsi="Times New Roman" w:cs="Times New Roman"/>
          <w:sz w:val="28"/>
          <w:szCs w:val="28"/>
        </w:rPr>
        <w:t xml:space="preserve"> (1781-1864)</w:t>
      </w:r>
      <w:r w:rsidR="00E52C74">
        <w:rPr>
          <w:rFonts w:ascii="Times New Roman" w:hAnsi="Times New Roman" w:cs="Times New Roman"/>
          <w:sz w:val="28"/>
          <w:szCs w:val="28"/>
        </w:rPr>
        <w:t xml:space="preserve">: </w:t>
      </w:r>
      <w:r w:rsidR="00E52C74">
        <w:rPr>
          <w:rFonts w:ascii="Times New Roman" w:hAnsi="Times New Roman" w:cs="Times New Roman"/>
          <w:i/>
          <w:sz w:val="28"/>
          <w:szCs w:val="28"/>
        </w:rPr>
        <w:t xml:space="preserve">Рассуждение о славянском языке </w:t>
      </w:r>
      <w:r w:rsidR="00E52C74">
        <w:rPr>
          <w:rFonts w:ascii="Times New Roman" w:hAnsi="Times New Roman" w:cs="Times New Roman"/>
          <w:sz w:val="28"/>
          <w:szCs w:val="28"/>
        </w:rPr>
        <w:t xml:space="preserve">(1820), </w:t>
      </w:r>
      <w:r w:rsidR="00333EC9">
        <w:rPr>
          <w:rFonts w:ascii="Times New Roman" w:hAnsi="Times New Roman" w:cs="Times New Roman"/>
          <w:i/>
          <w:sz w:val="28"/>
          <w:szCs w:val="28"/>
        </w:rPr>
        <w:t>Русская грамматика</w:t>
      </w:r>
      <w:r w:rsidR="00333EC9">
        <w:rPr>
          <w:rFonts w:ascii="Times New Roman" w:hAnsi="Times New Roman" w:cs="Times New Roman"/>
          <w:sz w:val="28"/>
          <w:szCs w:val="28"/>
        </w:rPr>
        <w:t xml:space="preserve"> (1831) – сопоставление славянских языков (русский, </w:t>
      </w:r>
      <w:r w:rsidR="00333EC9">
        <w:rPr>
          <w:rFonts w:ascii="Times New Roman" w:hAnsi="Times New Roman" w:cs="Times New Roman"/>
          <w:sz w:val="28"/>
          <w:szCs w:val="28"/>
        </w:rPr>
        <w:lastRenderedPageBreak/>
        <w:t>украинский, белорусский, польский, сербский и др.), утверждение славистики неотъемлемой частью индоевропейского языкознания.</w:t>
      </w:r>
    </w:p>
    <w:p w14:paraId="6B39A26F" w14:textId="77777777" w:rsidR="00333EC9" w:rsidRDefault="00333EC9" w:rsidP="00D04C65">
      <w:pPr>
        <w:autoSpaceDE w:val="0"/>
        <w:autoSpaceDN w:val="0"/>
        <w:adjustRightInd w:val="0"/>
        <w:spacing w:after="0" w:line="240" w:lineRule="auto"/>
        <w:jc w:val="both"/>
        <w:rPr>
          <w:rFonts w:ascii="Times New Roman" w:hAnsi="Times New Roman" w:cs="Times New Roman"/>
          <w:sz w:val="28"/>
          <w:szCs w:val="28"/>
        </w:rPr>
      </w:pPr>
    </w:p>
    <w:p w14:paraId="1D19781C" w14:textId="77777777" w:rsidR="00333EC9" w:rsidRPr="00333EC9" w:rsidRDefault="00333EC9" w:rsidP="00333EC9">
      <w:pPr>
        <w:pStyle w:val="a3"/>
        <w:autoSpaceDE w:val="0"/>
        <w:autoSpaceDN w:val="0"/>
        <w:adjustRightInd w:val="0"/>
        <w:spacing w:after="0" w:line="240" w:lineRule="auto"/>
        <w:rPr>
          <w:rFonts w:ascii="Times New Roman" w:hAnsi="Times New Roman" w:cs="Times New Roman"/>
          <w:b/>
          <w:sz w:val="18"/>
          <w:szCs w:val="18"/>
        </w:rPr>
      </w:pPr>
    </w:p>
    <w:p w14:paraId="75218058" w14:textId="77777777" w:rsidR="00333EC9" w:rsidRPr="00333EC9" w:rsidRDefault="00333EC9" w:rsidP="00333EC9">
      <w:pPr>
        <w:pStyle w:val="a3"/>
        <w:numPr>
          <w:ilvl w:val="0"/>
          <w:numId w:val="4"/>
        </w:numPr>
        <w:autoSpaceDE w:val="0"/>
        <w:autoSpaceDN w:val="0"/>
        <w:adjustRightInd w:val="0"/>
        <w:spacing w:after="0" w:line="240" w:lineRule="auto"/>
        <w:rPr>
          <w:rFonts w:ascii="Times New Roman" w:hAnsi="Times New Roman" w:cs="Times New Roman"/>
          <w:sz w:val="28"/>
          <w:szCs w:val="28"/>
        </w:rPr>
      </w:pPr>
      <w:r w:rsidRPr="00333EC9">
        <w:rPr>
          <w:rFonts w:ascii="Times New Roman" w:hAnsi="Times New Roman" w:cs="Times New Roman"/>
          <w:b/>
          <w:sz w:val="28"/>
          <w:szCs w:val="28"/>
        </w:rPr>
        <w:t xml:space="preserve">В. фон Гумбольдта </w:t>
      </w:r>
      <w:r>
        <w:rPr>
          <w:rFonts w:ascii="Times New Roman" w:hAnsi="Times New Roman" w:cs="Times New Roman"/>
          <w:b/>
          <w:sz w:val="28"/>
          <w:szCs w:val="28"/>
        </w:rPr>
        <w:t xml:space="preserve">и </w:t>
      </w:r>
      <w:proofErr w:type="spellStart"/>
      <w:r w:rsidRPr="00333EC9">
        <w:rPr>
          <w:rFonts w:ascii="Times New Roman" w:hAnsi="Times New Roman" w:cs="Times New Roman"/>
          <w:b/>
          <w:sz w:val="28"/>
          <w:szCs w:val="28"/>
        </w:rPr>
        <w:t>Гумбольдтианская</w:t>
      </w:r>
      <w:proofErr w:type="spellEnd"/>
      <w:r w:rsidRPr="00333EC9">
        <w:rPr>
          <w:rFonts w:ascii="Times New Roman" w:hAnsi="Times New Roman" w:cs="Times New Roman"/>
          <w:b/>
          <w:sz w:val="28"/>
          <w:szCs w:val="28"/>
        </w:rPr>
        <w:t xml:space="preserve"> традиция </w:t>
      </w:r>
    </w:p>
    <w:p w14:paraId="21459653" w14:textId="77777777" w:rsidR="00333EC9" w:rsidRPr="00333EC9" w:rsidRDefault="00333EC9" w:rsidP="00333EC9">
      <w:pPr>
        <w:pStyle w:val="a3"/>
        <w:autoSpaceDE w:val="0"/>
        <w:autoSpaceDN w:val="0"/>
        <w:adjustRightInd w:val="0"/>
        <w:spacing w:after="0" w:line="240" w:lineRule="auto"/>
        <w:rPr>
          <w:rFonts w:ascii="Times New Roman" w:hAnsi="Times New Roman" w:cs="Times New Roman"/>
          <w:sz w:val="28"/>
          <w:szCs w:val="28"/>
        </w:rPr>
      </w:pPr>
    </w:p>
    <w:p w14:paraId="05A4A66D" w14:textId="043F497B" w:rsidR="00333EC9" w:rsidRPr="00FF5731" w:rsidRDefault="00333EC9" w:rsidP="00333EC9">
      <w:pPr>
        <w:pStyle w:val="a3"/>
        <w:autoSpaceDE w:val="0"/>
        <w:autoSpaceDN w:val="0"/>
        <w:adjustRightInd w:val="0"/>
        <w:spacing w:after="0" w:line="240" w:lineRule="auto"/>
        <w:ind w:left="0"/>
        <w:jc w:val="both"/>
        <w:rPr>
          <w:rFonts w:ascii="Times New Roman" w:hAnsi="Times New Roman" w:cs="Times New Roman"/>
          <w:sz w:val="28"/>
          <w:szCs w:val="28"/>
        </w:rPr>
      </w:pPr>
      <w:r w:rsidRPr="00333EC9">
        <w:rPr>
          <w:rFonts w:ascii="Times New Roman" w:hAnsi="Times New Roman" w:cs="Times New Roman"/>
          <w:sz w:val="28"/>
          <w:szCs w:val="28"/>
        </w:rPr>
        <w:t>Общетеоретический, философский подход к  языку в первой половине XIX в. дос</w:t>
      </w:r>
      <w:r w:rsidR="00976375">
        <w:rPr>
          <w:rFonts w:ascii="Times New Roman" w:hAnsi="Times New Roman" w:cs="Times New Roman"/>
          <w:sz w:val="28"/>
          <w:szCs w:val="28"/>
        </w:rPr>
        <w:t>тиг наивысшего развитие в теориях и работах Вильгельма фон Гумбольдта (1767-1835)</w:t>
      </w:r>
      <w:r w:rsidRPr="00333EC9">
        <w:rPr>
          <w:rFonts w:ascii="Times New Roman" w:hAnsi="Times New Roman" w:cs="Times New Roman"/>
          <w:sz w:val="28"/>
          <w:szCs w:val="28"/>
        </w:rPr>
        <w:t xml:space="preserve">, </w:t>
      </w:r>
      <w:r w:rsidR="00976375">
        <w:rPr>
          <w:rFonts w:ascii="Times New Roman" w:hAnsi="Times New Roman" w:cs="Times New Roman"/>
          <w:sz w:val="28"/>
          <w:szCs w:val="28"/>
        </w:rPr>
        <w:t xml:space="preserve">гениального первооткрывателя, величайшего человека Германии, человека широчайшей эрудиции, </w:t>
      </w:r>
      <w:r w:rsidR="00976375" w:rsidRPr="00976375">
        <w:rPr>
          <w:rFonts w:ascii="Times New Roman" w:hAnsi="Times New Roman" w:cs="Times New Roman"/>
          <w:color w:val="222222"/>
          <w:sz w:val="28"/>
          <w:szCs w:val="28"/>
          <w:shd w:val="clear" w:color="auto" w:fill="FFFFFF"/>
        </w:rPr>
        <w:t>филолог</w:t>
      </w:r>
      <w:r w:rsidR="00976375">
        <w:rPr>
          <w:rFonts w:ascii="Times New Roman" w:hAnsi="Times New Roman" w:cs="Times New Roman"/>
          <w:color w:val="222222"/>
          <w:sz w:val="28"/>
          <w:szCs w:val="28"/>
          <w:shd w:val="clear" w:color="auto" w:fill="FFFFFF"/>
        </w:rPr>
        <w:t>а</w:t>
      </w:r>
      <w:r w:rsidR="00976375" w:rsidRPr="00976375">
        <w:rPr>
          <w:rFonts w:ascii="Times New Roman" w:hAnsi="Times New Roman" w:cs="Times New Roman"/>
          <w:color w:val="222222"/>
          <w:sz w:val="28"/>
          <w:szCs w:val="28"/>
          <w:shd w:val="clear" w:color="auto" w:fill="FFFFFF"/>
        </w:rPr>
        <w:t>, философ</w:t>
      </w:r>
      <w:r w:rsidR="00976375">
        <w:rPr>
          <w:rFonts w:ascii="Times New Roman" w:hAnsi="Times New Roman" w:cs="Times New Roman"/>
          <w:color w:val="222222"/>
          <w:sz w:val="28"/>
          <w:szCs w:val="28"/>
          <w:shd w:val="clear" w:color="auto" w:fill="FFFFFF"/>
        </w:rPr>
        <w:t>а</w:t>
      </w:r>
      <w:r w:rsidR="00976375" w:rsidRPr="00976375">
        <w:rPr>
          <w:rFonts w:ascii="Times New Roman" w:hAnsi="Times New Roman" w:cs="Times New Roman"/>
          <w:color w:val="222222"/>
          <w:sz w:val="28"/>
          <w:szCs w:val="28"/>
          <w:shd w:val="clear" w:color="auto" w:fill="FFFFFF"/>
        </w:rPr>
        <w:t>, языковед</w:t>
      </w:r>
      <w:r w:rsidR="00976375">
        <w:rPr>
          <w:rFonts w:ascii="Times New Roman" w:hAnsi="Times New Roman" w:cs="Times New Roman"/>
          <w:color w:val="222222"/>
          <w:sz w:val="28"/>
          <w:szCs w:val="28"/>
          <w:shd w:val="clear" w:color="auto" w:fill="FFFFFF"/>
        </w:rPr>
        <w:t>а</w:t>
      </w:r>
      <w:r w:rsidR="00976375" w:rsidRPr="00976375">
        <w:rPr>
          <w:rFonts w:ascii="Times New Roman" w:hAnsi="Times New Roman" w:cs="Times New Roman"/>
          <w:color w:val="222222"/>
          <w:sz w:val="28"/>
          <w:szCs w:val="28"/>
          <w:shd w:val="clear" w:color="auto" w:fill="FFFFFF"/>
        </w:rPr>
        <w:t>, государственн</w:t>
      </w:r>
      <w:r w:rsidR="00976375">
        <w:rPr>
          <w:rFonts w:ascii="Times New Roman" w:hAnsi="Times New Roman" w:cs="Times New Roman"/>
          <w:color w:val="222222"/>
          <w:sz w:val="28"/>
          <w:szCs w:val="28"/>
          <w:shd w:val="clear" w:color="auto" w:fill="FFFFFF"/>
        </w:rPr>
        <w:t>ого</w:t>
      </w:r>
      <w:r w:rsidR="00976375" w:rsidRPr="00976375">
        <w:rPr>
          <w:rFonts w:ascii="Times New Roman" w:hAnsi="Times New Roman" w:cs="Times New Roman"/>
          <w:color w:val="222222"/>
          <w:sz w:val="28"/>
          <w:szCs w:val="28"/>
          <w:shd w:val="clear" w:color="auto" w:fill="FFFFFF"/>
        </w:rPr>
        <w:t xml:space="preserve"> деятел</w:t>
      </w:r>
      <w:r w:rsidR="00976375">
        <w:rPr>
          <w:rFonts w:ascii="Times New Roman" w:hAnsi="Times New Roman" w:cs="Times New Roman"/>
          <w:color w:val="222222"/>
          <w:sz w:val="28"/>
          <w:szCs w:val="28"/>
          <w:shd w:val="clear" w:color="auto" w:fill="FFFFFF"/>
        </w:rPr>
        <w:t>я</w:t>
      </w:r>
      <w:r w:rsidR="00976375" w:rsidRPr="00976375">
        <w:rPr>
          <w:rFonts w:ascii="Times New Roman" w:hAnsi="Times New Roman" w:cs="Times New Roman"/>
          <w:color w:val="222222"/>
          <w:sz w:val="28"/>
          <w:szCs w:val="28"/>
          <w:shd w:val="clear" w:color="auto" w:fill="FFFFFF"/>
        </w:rPr>
        <w:t>, дипломат</w:t>
      </w:r>
      <w:r w:rsidR="00976375">
        <w:rPr>
          <w:rFonts w:ascii="Times New Roman" w:hAnsi="Times New Roman" w:cs="Times New Roman"/>
          <w:color w:val="222222"/>
          <w:sz w:val="28"/>
          <w:szCs w:val="28"/>
          <w:shd w:val="clear" w:color="auto" w:fill="FFFFFF"/>
        </w:rPr>
        <w:t xml:space="preserve">а. </w:t>
      </w:r>
      <w:r w:rsidR="00976375" w:rsidRPr="00333EC9">
        <w:rPr>
          <w:rFonts w:ascii="Times New Roman" w:hAnsi="Times New Roman" w:cs="Times New Roman"/>
          <w:sz w:val="28"/>
          <w:szCs w:val="28"/>
        </w:rPr>
        <w:t xml:space="preserve"> </w:t>
      </w:r>
      <w:r w:rsidR="00976375">
        <w:rPr>
          <w:rFonts w:ascii="Times New Roman" w:hAnsi="Times New Roman" w:cs="Times New Roman"/>
          <w:sz w:val="28"/>
          <w:szCs w:val="28"/>
        </w:rPr>
        <w:t>Многими считается основоположником общего языкознания, оказал мощное влияние на изучение языка, теорию языка, основоположник нового направления в языкознании. Это направление можно назвать философией языка</w:t>
      </w:r>
      <w:r w:rsidR="008E662C">
        <w:rPr>
          <w:rFonts w:ascii="Times New Roman" w:hAnsi="Times New Roman" w:cs="Times New Roman"/>
          <w:sz w:val="28"/>
          <w:szCs w:val="28"/>
        </w:rPr>
        <w:t>.</w:t>
      </w:r>
      <w:r w:rsidR="00B14951">
        <w:rPr>
          <w:rFonts w:ascii="Times New Roman" w:hAnsi="Times New Roman" w:cs="Times New Roman"/>
          <w:sz w:val="28"/>
          <w:szCs w:val="28"/>
        </w:rPr>
        <w:t xml:space="preserve"> </w:t>
      </w:r>
      <w:r w:rsidR="00B14951" w:rsidRPr="00FF5731">
        <w:rPr>
          <w:rFonts w:ascii="Times New Roman" w:hAnsi="Times New Roman" w:cs="Times New Roman"/>
          <w:sz w:val="28"/>
          <w:szCs w:val="28"/>
        </w:rPr>
        <w:t>Время, когда работал В. фон Гумбольдт, было периодом расцвета</w:t>
      </w:r>
      <w:r w:rsidR="00FF5731">
        <w:rPr>
          <w:rFonts w:ascii="Times New Roman" w:hAnsi="Times New Roman" w:cs="Times New Roman"/>
          <w:sz w:val="28"/>
          <w:szCs w:val="28"/>
        </w:rPr>
        <w:t xml:space="preserve"> </w:t>
      </w:r>
      <w:r w:rsidR="00B14951" w:rsidRPr="00FF5731">
        <w:rPr>
          <w:rFonts w:ascii="Times New Roman" w:hAnsi="Times New Roman" w:cs="Times New Roman"/>
          <w:sz w:val="28"/>
          <w:szCs w:val="28"/>
        </w:rPr>
        <w:t>немецкой классической философии; в это время работали такие великие</w:t>
      </w:r>
      <w:r w:rsidR="00FF5731">
        <w:rPr>
          <w:rFonts w:ascii="Times New Roman" w:hAnsi="Times New Roman" w:cs="Times New Roman"/>
          <w:sz w:val="28"/>
          <w:szCs w:val="28"/>
        </w:rPr>
        <w:t xml:space="preserve"> </w:t>
      </w:r>
      <w:r w:rsidR="00B14951" w:rsidRPr="00FF5731">
        <w:rPr>
          <w:rFonts w:ascii="Times New Roman" w:hAnsi="Times New Roman" w:cs="Times New Roman"/>
          <w:sz w:val="28"/>
          <w:szCs w:val="28"/>
        </w:rPr>
        <w:t>мыслители, как старший современник В. фон Гумбольдта И. Кант и</w:t>
      </w:r>
      <w:r w:rsidR="00FF5731">
        <w:rPr>
          <w:rFonts w:ascii="Times New Roman" w:hAnsi="Times New Roman" w:cs="Times New Roman"/>
          <w:sz w:val="28"/>
          <w:szCs w:val="28"/>
        </w:rPr>
        <w:t xml:space="preserve"> </w:t>
      </w:r>
      <w:r w:rsidR="00B14951" w:rsidRPr="00FF5731">
        <w:rPr>
          <w:rFonts w:ascii="Times New Roman" w:hAnsi="Times New Roman" w:cs="Times New Roman"/>
          <w:sz w:val="28"/>
          <w:szCs w:val="28"/>
        </w:rPr>
        <w:t>принадлежавший к одному с В. фон Гумбольдтом поколению Г. Гегель.</w:t>
      </w:r>
      <w:r w:rsidR="00FF5731">
        <w:rPr>
          <w:rFonts w:ascii="Times New Roman" w:hAnsi="Times New Roman" w:cs="Times New Roman"/>
          <w:sz w:val="28"/>
          <w:szCs w:val="28"/>
        </w:rPr>
        <w:t xml:space="preserve"> </w:t>
      </w:r>
      <w:r w:rsidR="00B14951" w:rsidRPr="00FF5731">
        <w:rPr>
          <w:rFonts w:ascii="Times New Roman" w:hAnsi="Times New Roman" w:cs="Times New Roman"/>
          <w:sz w:val="28"/>
          <w:szCs w:val="28"/>
        </w:rPr>
        <w:t xml:space="preserve">Вопрос о связи </w:t>
      </w:r>
      <w:proofErr w:type="spellStart"/>
      <w:r w:rsidR="00B14951" w:rsidRPr="00FF5731">
        <w:rPr>
          <w:rFonts w:ascii="Times New Roman" w:hAnsi="Times New Roman" w:cs="Times New Roman"/>
          <w:sz w:val="28"/>
          <w:szCs w:val="28"/>
        </w:rPr>
        <w:t>гумбольдтовской</w:t>
      </w:r>
      <w:proofErr w:type="spellEnd"/>
      <w:r w:rsidR="00B14951" w:rsidRPr="00FF5731">
        <w:rPr>
          <w:rFonts w:ascii="Times New Roman" w:hAnsi="Times New Roman" w:cs="Times New Roman"/>
          <w:sz w:val="28"/>
          <w:szCs w:val="28"/>
        </w:rPr>
        <w:t xml:space="preserve"> теории с теми или иными философскими</w:t>
      </w:r>
      <w:r w:rsidR="00FF5731">
        <w:rPr>
          <w:rFonts w:ascii="Times New Roman" w:hAnsi="Times New Roman" w:cs="Times New Roman"/>
          <w:sz w:val="28"/>
          <w:szCs w:val="28"/>
        </w:rPr>
        <w:t xml:space="preserve"> </w:t>
      </w:r>
      <w:r w:rsidR="00B14951" w:rsidRPr="00FF5731">
        <w:rPr>
          <w:rFonts w:ascii="Times New Roman" w:hAnsi="Times New Roman" w:cs="Times New Roman"/>
          <w:sz w:val="28"/>
          <w:szCs w:val="28"/>
        </w:rPr>
        <w:t>концепциями, в частности И. Канта, по-разному трактуется историками</w:t>
      </w:r>
      <w:r w:rsidR="00FF5731">
        <w:rPr>
          <w:rFonts w:ascii="Times New Roman" w:hAnsi="Times New Roman" w:cs="Times New Roman"/>
          <w:sz w:val="28"/>
          <w:szCs w:val="28"/>
        </w:rPr>
        <w:t xml:space="preserve"> </w:t>
      </w:r>
      <w:r w:rsidR="00B14951" w:rsidRPr="00FF5731">
        <w:rPr>
          <w:rFonts w:ascii="Times New Roman" w:hAnsi="Times New Roman" w:cs="Times New Roman"/>
          <w:sz w:val="28"/>
          <w:szCs w:val="28"/>
        </w:rPr>
        <w:t xml:space="preserve">науки. </w:t>
      </w:r>
      <w:proofErr w:type="gramStart"/>
      <w:r w:rsidR="00B14951" w:rsidRPr="00FF5731">
        <w:rPr>
          <w:rFonts w:ascii="Times New Roman" w:hAnsi="Times New Roman" w:cs="Times New Roman"/>
          <w:sz w:val="28"/>
          <w:szCs w:val="28"/>
        </w:rPr>
        <w:t>Однако несомненно</w:t>
      </w:r>
      <w:proofErr w:type="gramEnd"/>
      <w:r w:rsidR="00B14951" w:rsidRPr="00FF5731">
        <w:rPr>
          <w:rFonts w:ascii="Times New Roman" w:hAnsi="Times New Roman" w:cs="Times New Roman"/>
          <w:sz w:val="28"/>
          <w:szCs w:val="28"/>
        </w:rPr>
        <w:t xml:space="preserve"> одно: влияние на ученого общей философской атмосферы эпохи, способствовавшее рассмотрению крупных,</w:t>
      </w:r>
      <w:r w:rsidR="00FF5731">
        <w:rPr>
          <w:rFonts w:ascii="Times New Roman" w:hAnsi="Times New Roman" w:cs="Times New Roman"/>
          <w:sz w:val="28"/>
          <w:szCs w:val="28"/>
        </w:rPr>
        <w:t xml:space="preserve"> </w:t>
      </w:r>
      <w:r w:rsidR="00B14951" w:rsidRPr="00FF5731">
        <w:rPr>
          <w:rFonts w:ascii="Times New Roman" w:hAnsi="Times New Roman" w:cs="Times New Roman"/>
          <w:sz w:val="28"/>
          <w:szCs w:val="28"/>
        </w:rPr>
        <w:t>кардинальных вопросов теории.</w:t>
      </w:r>
    </w:p>
    <w:p w14:paraId="189166E3" w14:textId="77777777" w:rsidR="008E662C" w:rsidRPr="00FF5731" w:rsidRDefault="008E662C" w:rsidP="008E662C">
      <w:pPr>
        <w:autoSpaceDE w:val="0"/>
        <w:autoSpaceDN w:val="0"/>
        <w:adjustRightInd w:val="0"/>
        <w:spacing w:after="0" w:line="240" w:lineRule="auto"/>
        <w:rPr>
          <w:rFonts w:ascii="Times New Roman" w:hAnsi="Times New Roman" w:cs="Times New Roman"/>
          <w:b/>
          <w:sz w:val="28"/>
          <w:szCs w:val="28"/>
        </w:rPr>
      </w:pPr>
    </w:p>
    <w:p w14:paraId="1D24CA4A" w14:textId="77777777" w:rsidR="008E662C" w:rsidRPr="008E662C" w:rsidRDefault="008E662C" w:rsidP="008E662C">
      <w:pPr>
        <w:autoSpaceDE w:val="0"/>
        <w:autoSpaceDN w:val="0"/>
        <w:adjustRightInd w:val="0"/>
        <w:spacing w:after="0" w:line="240" w:lineRule="auto"/>
        <w:rPr>
          <w:rFonts w:ascii="Times New Roman" w:hAnsi="Times New Roman" w:cs="Times New Roman"/>
          <w:b/>
          <w:sz w:val="28"/>
          <w:szCs w:val="28"/>
        </w:rPr>
      </w:pPr>
      <w:r w:rsidRPr="008E662C">
        <w:rPr>
          <w:rFonts w:ascii="Times New Roman" w:hAnsi="Times New Roman" w:cs="Times New Roman"/>
          <w:b/>
          <w:sz w:val="28"/>
          <w:szCs w:val="28"/>
        </w:rPr>
        <w:t>Основные теоретические концепции ученого, оказавшиеся актуальными и для современного языкознания.</w:t>
      </w:r>
    </w:p>
    <w:p w14:paraId="277138B9" w14:textId="77777777" w:rsidR="008E662C" w:rsidRPr="008E662C" w:rsidRDefault="008E662C" w:rsidP="008E662C">
      <w:pPr>
        <w:pStyle w:val="a3"/>
        <w:numPr>
          <w:ilvl w:val="0"/>
          <w:numId w:val="2"/>
        </w:numPr>
        <w:autoSpaceDE w:val="0"/>
        <w:autoSpaceDN w:val="0"/>
        <w:adjustRightInd w:val="0"/>
        <w:spacing w:after="0" w:line="240" w:lineRule="auto"/>
        <w:rPr>
          <w:rFonts w:ascii="Times New Roman" w:hAnsi="Times New Roman" w:cs="Times New Roman"/>
          <w:b/>
          <w:sz w:val="28"/>
          <w:szCs w:val="28"/>
        </w:rPr>
      </w:pPr>
      <w:r w:rsidRPr="008E662C">
        <w:rPr>
          <w:rFonts w:ascii="Times New Roman" w:hAnsi="Times New Roman" w:cs="Times New Roman"/>
          <w:b/>
          <w:sz w:val="28"/>
          <w:szCs w:val="28"/>
        </w:rPr>
        <w:t xml:space="preserve">Внутренняя форма языка. </w:t>
      </w:r>
    </w:p>
    <w:p w14:paraId="3D99E1C1" w14:textId="77777777" w:rsidR="008E662C" w:rsidRPr="008E662C" w:rsidRDefault="008E662C" w:rsidP="008E662C">
      <w:pPr>
        <w:pStyle w:val="a3"/>
        <w:numPr>
          <w:ilvl w:val="0"/>
          <w:numId w:val="2"/>
        </w:numPr>
        <w:autoSpaceDE w:val="0"/>
        <w:autoSpaceDN w:val="0"/>
        <w:adjustRightInd w:val="0"/>
        <w:spacing w:after="0" w:line="240" w:lineRule="auto"/>
        <w:rPr>
          <w:rFonts w:ascii="Times New Roman" w:hAnsi="Times New Roman" w:cs="Times New Roman"/>
          <w:b/>
          <w:sz w:val="28"/>
          <w:szCs w:val="28"/>
        </w:rPr>
      </w:pPr>
      <w:r w:rsidRPr="008E662C">
        <w:rPr>
          <w:rFonts w:ascii="Times New Roman" w:hAnsi="Times New Roman" w:cs="Times New Roman"/>
          <w:b/>
          <w:sz w:val="28"/>
          <w:szCs w:val="28"/>
        </w:rPr>
        <w:t xml:space="preserve">Зависимость познания мира от языка. </w:t>
      </w:r>
    </w:p>
    <w:p w14:paraId="53768D11" w14:textId="77777777" w:rsidR="008E662C" w:rsidRPr="008E662C" w:rsidRDefault="008E662C" w:rsidP="008E662C">
      <w:pPr>
        <w:pStyle w:val="a3"/>
        <w:numPr>
          <w:ilvl w:val="0"/>
          <w:numId w:val="2"/>
        </w:numPr>
        <w:autoSpaceDE w:val="0"/>
        <w:autoSpaceDN w:val="0"/>
        <w:adjustRightInd w:val="0"/>
        <w:spacing w:after="0" w:line="240" w:lineRule="auto"/>
        <w:rPr>
          <w:rFonts w:ascii="Times New Roman" w:hAnsi="Times New Roman" w:cs="Times New Roman"/>
          <w:b/>
          <w:sz w:val="28"/>
          <w:szCs w:val="28"/>
        </w:rPr>
      </w:pPr>
      <w:r w:rsidRPr="008E662C">
        <w:rPr>
          <w:rFonts w:ascii="Times New Roman" w:hAnsi="Times New Roman" w:cs="Times New Roman"/>
          <w:b/>
          <w:sz w:val="28"/>
          <w:szCs w:val="28"/>
        </w:rPr>
        <w:t xml:space="preserve">Динамика языкового развития. </w:t>
      </w:r>
    </w:p>
    <w:p w14:paraId="060EAADB" w14:textId="77777777" w:rsidR="008E662C" w:rsidRPr="008E662C" w:rsidRDefault="008E662C" w:rsidP="008E662C">
      <w:pPr>
        <w:pStyle w:val="a3"/>
        <w:numPr>
          <w:ilvl w:val="0"/>
          <w:numId w:val="2"/>
        </w:numPr>
        <w:autoSpaceDE w:val="0"/>
        <w:autoSpaceDN w:val="0"/>
        <w:adjustRightInd w:val="0"/>
        <w:spacing w:after="0" w:line="240" w:lineRule="auto"/>
        <w:rPr>
          <w:rFonts w:ascii="Times New Roman" w:hAnsi="Times New Roman" w:cs="Times New Roman"/>
          <w:b/>
          <w:sz w:val="28"/>
          <w:szCs w:val="28"/>
        </w:rPr>
      </w:pPr>
      <w:r w:rsidRPr="008E662C">
        <w:rPr>
          <w:rFonts w:ascii="Times New Roman" w:hAnsi="Times New Roman" w:cs="Times New Roman"/>
          <w:b/>
          <w:sz w:val="28"/>
          <w:szCs w:val="28"/>
        </w:rPr>
        <w:t xml:space="preserve">Дух и язык. </w:t>
      </w:r>
    </w:p>
    <w:p w14:paraId="7BBD59B0" w14:textId="77777777" w:rsidR="008E662C" w:rsidRPr="008E662C" w:rsidRDefault="008E662C" w:rsidP="008E662C">
      <w:pPr>
        <w:pStyle w:val="a3"/>
        <w:numPr>
          <w:ilvl w:val="0"/>
          <w:numId w:val="2"/>
        </w:numPr>
        <w:autoSpaceDE w:val="0"/>
        <w:autoSpaceDN w:val="0"/>
        <w:adjustRightInd w:val="0"/>
        <w:spacing w:after="0" w:line="240" w:lineRule="auto"/>
        <w:rPr>
          <w:rFonts w:ascii="Times New Roman" w:hAnsi="Times New Roman" w:cs="Times New Roman"/>
          <w:b/>
          <w:sz w:val="28"/>
          <w:szCs w:val="28"/>
        </w:rPr>
      </w:pPr>
      <w:r w:rsidRPr="008E662C">
        <w:rPr>
          <w:rFonts w:ascii="Times New Roman" w:hAnsi="Times New Roman" w:cs="Times New Roman"/>
          <w:b/>
          <w:sz w:val="28"/>
          <w:szCs w:val="28"/>
        </w:rPr>
        <w:t xml:space="preserve">Взаимоотношение языка и мышления. </w:t>
      </w:r>
    </w:p>
    <w:p w14:paraId="2A26B5BE" w14:textId="77777777" w:rsidR="008E662C" w:rsidRPr="008E662C" w:rsidRDefault="008E662C" w:rsidP="008E662C">
      <w:pPr>
        <w:pStyle w:val="a3"/>
        <w:numPr>
          <w:ilvl w:val="0"/>
          <w:numId w:val="2"/>
        </w:numPr>
        <w:autoSpaceDE w:val="0"/>
        <w:autoSpaceDN w:val="0"/>
        <w:adjustRightInd w:val="0"/>
        <w:spacing w:after="0" w:line="240" w:lineRule="auto"/>
        <w:rPr>
          <w:rFonts w:ascii="Times New Roman" w:hAnsi="Times New Roman" w:cs="Times New Roman"/>
          <w:b/>
          <w:sz w:val="28"/>
          <w:szCs w:val="28"/>
        </w:rPr>
      </w:pPr>
      <w:r w:rsidRPr="008E662C">
        <w:rPr>
          <w:rFonts w:ascii="Times New Roman" w:hAnsi="Times New Roman" w:cs="Times New Roman"/>
          <w:b/>
          <w:sz w:val="28"/>
          <w:szCs w:val="28"/>
        </w:rPr>
        <w:t>Определение языка как деятельности (</w:t>
      </w:r>
      <w:r w:rsidRPr="008E662C">
        <w:rPr>
          <w:rFonts w:ascii="Times New Roman" w:hAnsi="Times New Roman" w:cs="Times New Roman"/>
          <w:b/>
          <w:sz w:val="28"/>
          <w:szCs w:val="28"/>
          <w:lang w:val="en-US"/>
        </w:rPr>
        <w:t>energeia</w:t>
      </w:r>
      <w:r w:rsidRPr="008E662C">
        <w:rPr>
          <w:rFonts w:ascii="Times New Roman" w:hAnsi="Times New Roman" w:cs="Times New Roman"/>
          <w:b/>
          <w:sz w:val="28"/>
          <w:szCs w:val="28"/>
        </w:rPr>
        <w:t>)</w:t>
      </w:r>
    </w:p>
    <w:p w14:paraId="2A16F6CB" w14:textId="77777777" w:rsidR="008E662C" w:rsidRPr="008E662C" w:rsidRDefault="008E662C" w:rsidP="008E662C">
      <w:pPr>
        <w:pStyle w:val="a3"/>
        <w:numPr>
          <w:ilvl w:val="0"/>
          <w:numId w:val="2"/>
        </w:numPr>
        <w:autoSpaceDE w:val="0"/>
        <w:autoSpaceDN w:val="0"/>
        <w:adjustRightInd w:val="0"/>
        <w:spacing w:after="0" w:line="240" w:lineRule="auto"/>
        <w:rPr>
          <w:rFonts w:ascii="Times New Roman" w:hAnsi="Times New Roman" w:cs="Times New Roman"/>
          <w:b/>
          <w:sz w:val="28"/>
          <w:szCs w:val="28"/>
        </w:rPr>
      </w:pPr>
      <w:r w:rsidRPr="008E662C">
        <w:rPr>
          <w:rFonts w:ascii="Times New Roman" w:hAnsi="Times New Roman" w:cs="Times New Roman"/>
          <w:b/>
          <w:sz w:val="28"/>
          <w:szCs w:val="28"/>
        </w:rPr>
        <w:t>Типологические проблемы.</w:t>
      </w:r>
    </w:p>
    <w:p w14:paraId="4E068923" w14:textId="77777777" w:rsidR="008E662C" w:rsidRPr="008E662C" w:rsidRDefault="008E662C" w:rsidP="008E662C">
      <w:pPr>
        <w:autoSpaceDE w:val="0"/>
        <w:autoSpaceDN w:val="0"/>
        <w:adjustRightInd w:val="0"/>
        <w:spacing w:after="0" w:line="240" w:lineRule="auto"/>
        <w:jc w:val="both"/>
        <w:rPr>
          <w:rFonts w:ascii="Times New Roman" w:hAnsi="Times New Roman" w:cs="Times New Roman"/>
          <w:sz w:val="28"/>
          <w:szCs w:val="28"/>
        </w:rPr>
      </w:pPr>
    </w:p>
    <w:p w14:paraId="6BC7D0D0" w14:textId="64F4C784" w:rsidR="00F75CF6" w:rsidRDefault="008E662C" w:rsidP="00F75CF6">
      <w:pPr>
        <w:pStyle w:val="a4"/>
        <w:jc w:val="both"/>
        <w:rPr>
          <w:color w:val="000000"/>
        </w:rPr>
      </w:pPr>
      <w:bookmarkStart w:id="0" w:name="_Hlk57224928"/>
      <w:r>
        <w:rPr>
          <w:b/>
        </w:rPr>
        <w:t xml:space="preserve">Внутренняя форма языка. </w:t>
      </w:r>
      <w:r w:rsidRPr="00666301">
        <w:t xml:space="preserve">Я з ы </w:t>
      </w:r>
      <w:proofErr w:type="gramStart"/>
      <w:r w:rsidRPr="00666301">
        <w:t>к ,</w:t>
      </w:r>
      <w:proofErr w:type="gramEnd"/>
      <w:r w:rsidRPr="00666301">
        <w:t xml:space="preserve"> согласно В. фон Гумбольдту, состоит из м а т е р и </w:t>
      </w:r>
      <w:proofErr w:type="spellStart"/>
      <w:r w:rsidRPr="00666301">
        <w:t>и</w:t>
      </w:r>
      <w:proofErr w:type="spellEnd"/>
      <w:r w:rsidRPr="00666301">
        <w:t xml:space="preserve"> (субстанции)</w:t>
      </w:r>
      <w:r>
        <w:t xml:space="preserve"> </w:t>
      </w:r>
      <w:r w:rsidRPr="00666301">
        <w:t>и формы. «Действительная материя я з ы к а — это, с одной стороны,</w:t>
      </w:r>
      <w:r>
        <w:t xml:space="preserve"> </w:t>
      </w:r>
      <w:r w:rsidRPr="00666301">
        <w:t>з в у к вообще, а с друг</w:t>
      </w:r>
      <w:r>
        <w:t>ой — совокупность чувственных в</w:t>
      </w:r>
      <w:r w:rsidRPr="00666301">
        <w:t>п</w:t>
      </w:r>
      <w:r>
        <w:t>ечатлени</w:t>
      </w:r>
      <w:r w:rsidRPr="00666301">
        <w:t>й и</w:t>
      </w:r>
      <w:r>
        <w:t xml:space="preserve"> </w:t>
      </w:r>
      <w:r w:rsidRPr="00666301">
        <w:t>непроизвольных д в и ж е н и й духа, предшествующих образованию понятия, которое совершается с помощью язык</w:t>
      </w:r>
      <w:r>
        <w:t>а</w:t>
      </w:r>
      <w:proofErr w:type="gramStart"/>
      <w:r>
        <w:t>» .</w:t>
      </w:r>
      <w:proofErr w:type="gramEnd"/>
      <w:r>
        <w:t xml:space="preserve"> Говорить что-либо о язы</w:t>
      </w:r>
      <w:r w:rsidRPr="00666301">
        <w:t>ковой</w:t>
      </w:r>
      <w:r>
        <w:t xml:space="preserve"> </w:t>
      </w:r>
      <w:r w:rsidRPr="00666301">
        <w:t>материи в о</w:t>
      </w:r>
      <w:r>
        <w:t>т</w:t>
      </w:r>
      <w:r w:rsidRPr="00666301">
        <w:t>влечении от формы невозможно: «В абсолютном</w:t>
      </w:r>
      <w:r>
        <w:t xml:space="preserve"> </w:t>
      </w:r>
      <w:r w:rsidRPr="00666301">
        <w:t xml:space="preserve">смысле в </w:t>
      </w:r>
      <w:proofErr w:type="spellStart"/>
      <w:r w:rsidRPr="00666301">
        <w:t>яз</w:t>
      </w:r>
      <w:proofErr w:type="spellEnd"/>
      <w:r w:rsidRPr="00666301">
        <w:t xml:space="preserve"> ы </w:t>
      </w:r>
      <w:proofErr w:type="spellStart"/>
      <w:r w:rsidRPr="00666301">
        <w:t>ке</w:t>
      </w:r>
      <w:proofErr w:type="spellEnd"/>
      <w:r w:rsidRPr="00666301">
        <w:t xml:space="preserve"> не может быть н и к а к о й неоформленной м а т е р и </w:t>
      </w:r>
      <w:proofErr w:type="spellStart"/>
      <w:proofErr w:type="gramStart"/>
      <w:r w:rsidRPr="00666301">
        <w:t>и</w:t>
      </w:r>
      <w:proofErr w:type="spellEnd"/>
      <w:r w:rsidRPr="00666301">
        <w:t xml:space="preserve"> »</w:t>
      </w:r>
      <w:proofErr w:type="gramEnd"/>
      <w:r w:rsidRPr="00666301">
        <w:t>; в</w:t>
      </w:r>
      <w:r w:rsidR="00F75CF6">
        <w:t xml:space="preserve"> </w:t>
      </w:r>
      <w:r w:rsidRPr="00666301">
        <w:t>частности, звук «становится членораздельным благодаря приданию ему</w:t>
      </w:r>
      <w:r w:rsidR="00F75CF6">
        <w:t xml:space="preserve"> </w:t>
      </w:r>
      <w:r w:rsidRPr="00666301">
        <w:t>формы». Именно форма, а не играющая лишь вспомогательную роль</w:t>
      </w:r>
      <w:r w:rsidR="00F75CF6">
        <w:t xml:space="preserve"> </w:t>
      </w:r>
      <w:r w:rsidRPr="00666301">
        <w:t xml:space="preserve">материя составляет суть я з ы к </w:t>
      </w:r>
      <w:proofErr w:type="gramStart"/>
      <w:r w:rsidRPr="00666301">
        <w:t>а .</w:t>
      </w:r>
      <w:proofErr w:type="gramEnd"/>
      <w:r w:rsidRPr="00666301">
        <w:t xml:space="preserve"> Как пишет В. фон Гумбольдт, «постоянное</w:t>
      </w:r>
      <w:r w:rsidR="00F75CF6">
        <w:t xml:space="preserve"> </w:t>
      </w:r>
      <w:r w:rsidRPr="00666301">
        <w:t>и единообразное в этой деятельности духа, возвышающей членораздельный</w:t>
      </w:r>
      <w:r w:rsidR="00F75CF6">
        <w:t xml:space="preserve"> </w:t>
      </w:r>
      <w:r w:rsidRPr="00666301">
        <w:t>звук до в ы р а ж е н и я мысли, взятое во всей совокупности своих</w:t>
      </w:r>
      <w:r w:rsidR="00F75CF6">
        <w:t xml:space="preserve"> с в я з е</w:t>
      </w:r>
      <w:r w:rsidRPr="00666301">
        <w:t>й и систематичности,</w:t>
      </w:r>
      <w:r>
        <w:t xml:space="preserve"> и составляет форму я з ы к а »</w:t>
      </w:r>
      <w:r w:rsidRPr="00666301">
        <w:t xml:space="preserve">. </w:t>
      </w:r>
      <w:r w:rsidR="00B8759D" w:rsidRPr="00F90F38">
        <w:rPr>
          <w:color w:val="000000"/>
        </w:rPr>
        <w:t>Гумбольдт различает «внутреннюю форму языка» (</w:t>
      </w:r>
      <w:r w:rsidR="00B8759D" w:rsidRPr="00F90F38">
        <w:rPr>
          <w:color w:val="000000"/>
          <w:lang w:val="de-DE"/>
        </w:rPr>
        <w:t>innere Sprachform</w:t>
      </w:r>
      <w:r w:rsidR="00B8759D" w:rsidRPr="00F90F38">
        <w:rPr>
          <w:color w:val="000000"/>
        </w:rPr>
        <w:t xml:space="preserve">) как глубинный принцип его порождения, определяющий собой всё своеобразие языковой организации, и </w:t>
      </w:r>
      <w:r w:rsidR="00B8759D" w:rsidRPr="00F90F38">
        <w:rPr>
          <w:color w:val="000000"/>
        </w:rPr>
        <w:lastRenderedPageBreak/>
        <w:t>«внешнюю форму языка» (звуковую, грамматическую и т. д.), в которой проявляется и воплощается внутренняя форма, не запечатлеваясь ни в одной из частей этой формы.</w:t>
      </w:r>
      <w:r w:rsidR="002F6E35">
        <w:rPr>
          <w:color w:val="000000"/>
        </w:rPr>
        <w:t xml:space="preserve"> </w:t>
      </w:r>
      <w:r>
        <w:t>Форма, к а к и материя</w:t>
      </w:r>
      <w:r w:rsidRPr="00666301">
        <w:t>, существует объективно; форма «представляет</w:t>
      </w:r>
      <w:r w:rsidR="00F75CF6">
        <w:t xml:space="preserve"> </w:t>
      </w:r>
      <w:r w:rsidRPr="00666301">
        <w:t>собой сугубо и н д и в и д у а л ь н ы й порыв, посредством которого тот или</w:t>
      </w:r>
      <w:r w:rsidR="00F75CF6">
        <w:t xml:space="preserve"> </w:t>
      </w:r>
      <w:r w:rsidRPr="00666301">
        <w:t>иной народ воплощает в я з ы к</w:t>
      </w:r>
      <w:r>
        <w:t xml:space="preserve"> е свои мысли и чувства»</w:t>
      </w:r>
      <w:r w:rsidRPr="00666301">
        <w:t xml:space="preserve">. </w:t>
      </w:r>
      <w:bookmarkEnd w:id="0"/>
      <w:r w:rsidRPr="00666301">
        <w:t>Нетрудно видеть,</w:t>
      </w:r>
      <w:r w:rsidR="00F75CF6">
        <w:t xml:space="preserve"> </w:t>
      </w:r>
      <w:r w:rsidRPr="00666301">
        <w:t>что ф о р м у л и р о в к а Ф. де Соссюра «Язык — форма, а не субстанция» восходит к В. фон Гумбольдту, хотя понимание формы у него во</w:t>
      </w:r>
      <w:r w:rsidR="00F75CF6">
        <w:t xml:space="preserve"> </w:t>
      </w:r>
      <w:r w:rsidRPr="00666301">
        <w:t>многом иное.</w:t>
      </w:r>
      <w:r w:rsidR="00F75CF6">
        <w:t xml:space="preserve"> </w:t>
      </w:r>
      <w:r w:rsidRPr="00666301">
        <w:t>Форму нельзя познать в целом, ее нам дано наблюдать «лишь в</w:t>
      </w:r>
      <w:r w:rsidR="00F75CF6">
        <w:t xml:space="preserve"> </w:t>
      </w:r>
      <w:r w:rsidRPr="00666301">
        <w:t>конкретно-единичных проявлениях». С одной стороны, все в я з ы к е так</w:t>
      </w:r>
      <w:r w:rsidR="00F75CF6">
        <w:t xml:space="preserve"> </w:t>
      </w:r>
      <w:r w:rsidRPr="00666301">
        <w:t>или иначе отражает его форму. С другой стороны, разные я в л е н и я имеют</w:t>
      </w:r>
      <w:r w:rsidR="00F75CF6">
        <w:t xml:space="preserve"> </w:t>
      </w:r>
      <w:r w:rsidRPr="00666301">
        <w:t>разную значимость: «В каждом язы</w:t>
      </w:r>
      <w:r>
        <w:t>к</w:t>
      </w:r>
      <w:r w:rsidRPr="00666301">
        <w:t>е можно обнаружить много такого,</w:t>
      </w:r>
      <w:r w:rsidR="00F75CF6">
        <w:t xml:space="preserve"> </w:t>
      </w:r>
      <w:r w:rsidRPr="00666301">
        <w:t>что, пожалуй, не иск а ж а я сущности его формы, можно было бы представить</w:t>
      </w:r>
      <w:r w:rsidR="00F75CF6">
        <w:t xml:space="preserve"> </w:t>
      </w:r>
      <w:r w:rsidRPr="00666301">
        <w:t>и иным». Лингвист должен уметь находить наиболее существенные</w:t>
      </w:r>
      <w:r w:rsidR="00F75CF6">
        <w:t xml:space="preserve"> </w:t>
      </w:r>
      <w:r w:rsidRPr="00666301">
        <w:t>черт</w:t>
      </w:r>
      <w:r>
        <w:t>ы</w:t>
      </w:r>
      <w:r w:rsidRPr="00666301">
        <w:t xml:space="preserve"> я з ы к а (к их числу В. фон Гумбольдт относил, в частности, флексию,</w:t>
      </w:r>
      <w:r w:rsidR="00F75CF6">
        <w:t xml:space="preserve"> </w:t>
      </w:r>
      <w:r w:rsidRPr="00666301">
        <w:t>агглютинацию, инкорпорацию), но в то ж е время ему «приходится</w:t>
      </w:r>
      <w:r w:rsidR="00F75CF6">
        <w:t xml:space="preserve"> </w:t>
      </w:r>
      <w:r w:rsidRPr="00666301">
        <w:t>обращаться к представлению о едином целом», выделение отдельных черт</w:t>
      </w:r>
      <w:r w:rsidR="00F75CF6">
        <w:t xml:space="preserve"> </w:t>
      </w:r>
      <w:r w:rsidRPr="00666301">
        <w:t>не дает полного представления о форме того или иного я з ы к а . Если ж е он</w:t>
      </w:r>
      <w:r w:rsidR="00F75CF6">
        <w:t xml:space="preserve"> </w:t>
      </w:r>
      <w:r w:rsidRPr="00666301">
        <w:t>не стремится изучать я з ы к как форму воплощения мыслей и чувств</w:t>
      </w:r>
      <w:r w:rsidR="00F75CF6">
        <w:t xml:space="preserve"> </w:t>
      </w:r>
      <w:r w:rsidRPr="00666301">
        <w:t>народа, то «отдельные факты будут представляться изолированными там,</w:t>
      </w:r>
      <w:r w:rsidR="00F75CF6">
        <w:t xml:space="preserve"> </w:t>
      </w:r>
      <w:r w:rsidRPr="00666301">
        <w:t xml:space="preserve">где их соединяет ж и в а я с в я з </w:t>
      </w:r>
      <w:proofErr w:type="gramStart"/>
      <w:r w:rsidRPr="00666301">
        <w:t>ь »</w:t>
      </w:r>
      <w:proofErr w:type="gramEnd"/>
      <w:r w:rsidRPr="00666301">
        <w:t>. Тем самым необходимо системное изучение</w:t>
      </w:r>
      <w:r w:rsidR="00F75CF6">
        <w:t xml:space="preserve"> </w:t>
      </w:r>
      <w:r w:rsidRPr="00666301">
        <w:t>языка; то есть В. фон Гумбольдт предвосхищает здесь еще одно</w:t>
      </w:r>
      <w:r w:rsidR="00F75CF6">
        <w:t xml:space="preserve"> </w:t>
      </w:r>
      <w:r w:rsidRPr="00666301">
        <w:t>основополагающее требование структурной лингвистики.</w:t>
      </w:r>
      <w:r w:rsidR="00F75CF6">
        <w:t xml:space="preserve"> </w:t>
      </w:r>
      <w:r w:rsidRPr="00666301">
        <w:t xml:space="preserve">Форма не </w:t>
      </w:r>
      <w:r>
        <w:t>должна пониматься узко только к</w:t>
      </w:r>
      <w:r w:rsidRPr="00666301">
        <w:t>ак грамматическая форма.</w:t>
      </w:r>
      <w:r w:rsidR="00F75CF6">
        <w:t xml:space="preserve"> </w:t>
      </w:r>
      <w:r w:rsidRPr="00666301">
        <w:t>Форму мы видим на любом уровне языка: и в области звуков, и в</w:t>
      </w:r>
      <w:r w:rsidR="00F75CF6">
        <w:t xml:space="preserve"> </w:t>
      </w:r>
      <w:r w:rsidRPr="00666301">
        <w:t>грамматике, и в лексике</w:t>
      </w:r>
      <w:r w:rsidR="00F75CF6">
        <w:t xml:space="preserve">. </w:t>
      </w:r>
      <w:r w:rsidR="00F75CF6" w:rsidRPr="00F90F38">
        <w:rPr>
          <w:color w:val="000000"/>
        </w:rPr>
        <w:t>С понятиями языкового синтеза и порождения тесно связано понятие формы языка, под которой Гумбольдт понимает постоянное и единообразное начало в созидательной деятель</w:t>
      </w:r>
      <w:r w:rsidR="00F75CF6" w:rsidRPr="00F90F38">
        <w:rPr>
          <w:color w:val="000000"/>
        </w:rPr>
        <w:softHyphen/>
        <w:t>но</w:t>
      </w:r>
      <w:r w:rsidR="00F75CF6" w:rsidRPr="00F90F38">
        <w:rPr>
          <w:color w:val="000000"/>
        </w:rPr>
        <w:softHyphen/>
        <w:t xml:space="preserve">сти духа по выражению мысли с помощью звука, взятое во всей совокупности своих связей и систематичности. Форма языка, по Гумбольдту, есть синтез отдельных языковых элементов в своём духовном единстве. Форма каждого языка находится в неразрывной связи с духовными задатками говорящего на нем народа и является неповторимо индивидуальным образованием, хотя в своих существенных чертах она и одинакова для всех языков. </w:t>
      </w:r>
    </w:p>
    <w:p w14:paraId="6BA2B83E" w14:textId="77777777" w:rsidR="00B8759D" w:rsidRDefault="00B8759D" w:rsidP="00B8759D">
      <w:pPr>
        <w:autoSpaceDE w:val="0"/>
        <w:autoSpaceDN w:val="0"/>
        <w:adjustRightInd w:val="0"/>
        <w:spacing w:after="0" w:line="240" w:lineRule="auto"/>
        <w:jc w:val="both"/>
        <w:rPr>
          <w:rFonts w:ascii="Times New Roman" w:hAnsi="Times New Roman" w:cs="Times New Roman"/>
          <w:sz w:val="24"/>
          <w:szCs w:val="24"/>
        </w:rPr>
      </w:pPr>
      <w:bookmarkStart w:id="1" w:name="_Hlk57224977"/>
      <w:r w:rsidRPr="00395D6A">
        <w:rPr>
          <w:rFonts w:ascii="Times New Roman" w:hAnsi="Times New Roman" w:cs="Times New Roman"/>
          <w:b/>
          <w:sz w:val="24"/>
          <w:szCs w:val="24"/>
        </w:rPr>
        <w:t>Зависимость познания мира от языка</w:t>
      </w:r>
      <w:r>
        <w:rPr>
          <w:rFonts w:ascii="Times New Roman" w:hAnsi="Times New Roman" w:cs="Times New Roman"/>
          <w:b/>
          <w:sz w:val="24"/>
          <w:szCs w:val="24"/>
        </w:rPr>
        <w:t>.</w:t>
      </w:r>
      <w:r w:rsidR="00C5761F">
        <w:rPr>
          <w:rFonts w:ascii="Times New Roman" w:hAnsi="Times New Roman" w:cs="Times New Roman"/>
          <w:b/>
          <w:sz w:val="24"/>
          <w:szCs w:val="24"/>
        </w:rPr>
        <w:t xml:space="preserve"> </w:t>
      </w:r>
      <w:r w:rsidRPr="00AC18E8">
        <w:rPr>
          <w:rFonts w:ascii="Times New Roman" w:hAnsi="Times New Roman" w:cs="Times New Roman"/>
          <w:sz w:val="24"/>
          <w:szCs w:val="24"/>
        </w:rPr>
        <w:t xml:space="preserve">Уже в ранних работах В. фон Гумбольдт отвергает идею о том, что представления человека о мире независимы от его я з ы к </w:t>
      </w:r>
      <w:proofErr w:type="gramStart"/>
      <w:r w:rsidRPr="00AC18E8">
        <w:rPr>
          <w:rFonts w:ascii="Times New Roman" w:hAnsi="Times New Roman" w:cs="Times New Roman"/>
          <w:sz w:val="24"/>
          <w:szCs w:val="24"/>
        </w:rPr>
        <w:t>а .</w:t>
      </w:r>
      <w:proofErr w:type="gramEnd"/>
      <w:r w:rsidRPr="00AC18E8">
        <w:rPr>
          <w:rFonts w:ascii="Times New Roman" w:hAnsi="Times New Roman" w:cs="Times New Roman"/>
          <w:sz w:val="24"/>
          <w:szCs w:val="24"/>
        </w:rPr>
        <w:t xml:space="preserve"> Различное членени</w:t>
      </w:r>
      <w:r w:rsidR="00C5761F">
        <w:rPr>
          <w:rFonts w:ascii="Times New Roman" w:hAnsi="Times New Roman" w:cs="Times New Roman"/>
          <w:sz w:val="24"/>
          <w:szCs w:val="24"/>
        </w:rPr>
        <w:t>е мира различными я з ы к а м и</w:t>
      </w:r>
      <w:r w:rsidRPr="00AC18E8">
        <w:rPr>
          <w:rFonts w:ascii="Times New Roman" w:hAnsi="Times New Roman" w:cs="Times New Roman"/>
          <w:sz w:val="24"/>
          <w:szCs w:val="24"/>
        </w:rPr>
        <w:t xml:space="preserve">, к а к отмечает ученый, «выявляется при сопоставлении простого слова с простым </w:t>
      </w:r>
      <w:proofErr w:type="spellStart"/>
      <w:r w:rsidRPr="00AC18E8">
        <w:rPr>
          <w:rFonts w:ascii="Times New Roman" w:hAnsi="Times New Roman" w:cs="Times New Roman"/>
          <w:sz w:val="24"/>
          <w:szCs w:val="24"/>
        </w:rPr>
        <w:t>поня</w:t>
      </w:r>
      <w:proofErr w:type="spellEnd"/>
      <w:r w:rsidRPr="00AC18E8">
        <w:rPr>
          <w:rFonts w:ascii="Times New Roman" w:hAnsi="Times New Roman" w:cs="Times New Roman"/>
          <w:sz w:val="24"/>
          <w:szCs w:val="24"/>
        </w:rPr>
        <w:t xml:space="preserve"> т и е м . . . Безусловно, далеко не безразлично, использует ли один я з </w:t>
      </w:r>
      <w:proofErr w:type="spellStart"/>
      <w:r w:rsidRPr="00AC18E8">
        <w:rPr>
          <w:rFonts w:ascii="Times New Roman" w:hAnsi="Times New Roman" w:cs="Times New Roman"/>
          <w:sz w:val="24"/>
          <w:szCs w:val="24"/>
        </w:rPr>
        <w:t>ык</w:t>
      </w:r>
      <w:proofErr w:type="spellEnd"/>
      <w:r w:rsidRPr="00AC18E8">
        <w:rPr>
          <w:rFonts w:ascii="Times New Roman" w:hAnsi="Times New Roman" w:cs="Times New Roman"/>
          <w:sz w:val="24"/>
          <w:szCs w:val="24"/>
        </w:rPr>
        <w:t xml:space="preserve"> описательные средства там, где другой я з ы к выражает это одним словом, без обращения к грамматическим формам... Закон членения неизбежно будет нарушен, если то, что в понятии представляется к а к единство,</w:t>
      </w:r>
      <w:r w:rsidR="00C5761F">
        <w:rPr>
          <w:rFonts w:ascii="Times New Roman" w:hAnsi="Times New Roman" w:cs="Times New Roman"/>
          <w:sz w:val="24"/>
          <w:szCs w:val="24"/>
        </w:rPr>
        <w:t xml:space="preserve"> </w:t>
      </w:r>
      <w:r w:rsidRPr="00AC18E8">
        <w:rPr>
          <w:rFonts w:ascii="Times New Roman" w:hAnsi="Times New Roman" w:cs="Times New Roman"/>
          <w:sz w:val="24"/>
          <w:szCs w:val="24"/>
        </w:rPr>
        <w:t xml:space="preserve">не проявляется таковым в выражении, и вся реальная действительность отдельного слова пропадает для понятия, которому недостает такого в ы р а ж е н и я ». Здесь же В. фон Гумбольдт описывает, что такое я з ы к. Он указывает на его к о л </w:t>
      </w:r>
      <w:proofErr w:type="spellStart"/>
      <w:r w:rsidRPr="00AC18E8">
        <w:rPr>
          <w:rFonts w:ascii="Times New Roman" w:hAnsi="Times New Roman" w:cs="Times New Roman"/>
          <w:sz w:val="24"/>
          <w:szCs w:val="24"/>
        </w:rPr>
        <w:t>л</w:t>
      </w:r>
      <w:proofErr w:type="spellEnd"/>
      <w:r w:rsidRPr="00AC18E8">
        <w:rPr>
          <w:rFonts w:ascii="Times New Roman" w:hAnsi="Times New Roman" w:cs="Times New Roman"/>
          <w:sz w:val="24"/>
          <w:szCs w:val="24"/>
        </w:rPr>
        <w:t xml:space="preserve"> е к т и в н ы й х а р а к т е р: «Язык не я в л я е т с я произвольным творением отдельного человека, а принадлежит всегда целому народу; позднейшие поколения получают его от поколений минувших». Очень важна и т а к а я формулировка: «Языки я в л я ю т </w:t>
      </w:r>
      <w:proofErr w:type="spellStart"/>
      <w:r w:rsidRPr="00AC18E8">
        <w:rPr>
          <w:rFonts w:ascii="Times New Roman" w:hAnsi="Times New Roman" w:cs="Times New Roman"/>
          <w:sz w:val="24"/>
          <w:szCs w:val="24"/>
        </w:rPr>
        <w:t>ся</w:t>
      </w:r>
      <w:proofErr w:type="spellEnd"/>
      <w:r w:rsidRPr="00AC18E8">
        <w:rPr>
          <w:rFonts w:ascii="Times New Roman" w:hAnsi="Times New Roman" w:cs="Times New Roman"/>
          <w:sz w:val="24"/>
          <w:szCs w:val="24"/>
        </w:rPr>
        <w:t xml:space="preserve"> не только средством выражения уже познанной действительности, но, более того, и средством познания ранее неизвестной. Их различие не только различие звуков и знаков, но и различие самих мировоззрений. В этом з а к л ю ч а е т с я смысл и конечная цель всех исследований я з ы к а». Как отмечает комментатор В. фон Гумбольдта Г. В. Р а м и </w:t>
      </w:r>
      <w:proofErr w:type="spellStart"/>
      <w:r w:rsidRPr="00AC18E8">
        <w:rPr>
          <w:rFonts w:ascii="Times New Roman" w:hAnsi="Times New Roman" w:cs="Times New Roman"/>
          <w:sz w:val="24"/>
          <w:szCs w:val="24"/>
        </w:rPr>
        <w:t>швили</w:t>
      </w:r>
      <w:proofErr w:type="spellEnd"/>
      <w:r w:rsidRPr="00AC18E8">
        <w:rPr>
          <w:rFonts w:ascii="Times New Roman" w:hAnsi="Times New Roman" w:cs="Times New Roman"/>
          <w:sz w:val="24"/>
          <w:szCs w:val="24"/>
        </w:rPr>
        <w:t>, точнее по-русски говорить не о мировоззрении (этот термин имеет другой устоявшийся смысл), а о мировидении.</w:t>
      </w:r>
    </w:p>
    <w:bookmarkEnd w:id="1"/>
    <w:p w14:paraId="5C8305F4" w14:textId="77777777" w:rsidR="00C5761F" w:rsidRDefault="00C5761F" w:rsidP="00B8759D">
      <w:pPr>
        <w:autoSpaceDE w:val="0"/>
        <w:autoSpaceDN w:val="0"/>
        <w:adjustRightInd w:val="0"/>
        <w:spacing w:after="0" w:line="240" w:lineRule="auto"/>
        <w:jc w:val="both"/>
        <w:rPr>
          <w:rFonts w:ascii="Times New Roman" w:hAnsi="Times New Roman" w:cs="Times New Roman"/>
          <w:sz w:val="24"/>
          <w:szCs w:val="24"/>
        </w:rPr>
      </w:pPr>
    </w:p>
    <w:p w14:paraId="29883CFB" w14:textId="77777777" w:rsidR="00C5761F" w:rsidRPr="00AC18E8" w:rsidRDefault="00C5761F" w:rsidP="00C5761F">
      <w:pPr>
        <w:autoSpaceDE w:val="0"/>
        <w:autoSpaceDN w:val="0"/>
        <w:adjustRightInd w:val="0"/>
        <w:spacing w:after="0" w:line="240" w:lineRule="auto"/>
        <w:jc w:val="both"/>
        <w:rPr>
          <w:rFonts w:ascii="Times New Roman" w:hAnsi="Times New Roman" w:cs="Times New Roman"/>
          <w:sz w:val="24"/>
          <w:szCs w:val="24"/>
        </w:rPr>
      </w:pPr>
      <w:bookmarkStart w:id="2" w:name="_Hlk57225011"/>
      <w:r w:rsidRPr="00AC18E8">
        <w:rPr>
          <w:rFonts w:ascii="Times New Roman" w:hAnsi="Times New Roman" w:cs="Times New Roman"/>
          <w:b/>
          <w:sz w:val="24"/>
          <w:szCs w:val="24"/>
        </w:rPr>
        <w:t xml:space="preserve">Дух народа и язык. </w:t>
      </w:r>
      <w:r w:rsidRPr="00AC18E8">
        <w:rPr>
          <w:rFonts w:ascii="Times New Roman" w:hAnsi="Times New Roman" w:cs="Times New Roman"/>
          <w:sz w:val="24"/>
          <w:szCs w:val="24"/>
        </w:rPr>
        <w:t xml:space="preserve">Дух народа и я з ы к народа неразрывны: «Духовное своеобразие и строение я з ы к а народа пребывают в столь тесном слиянии друг с другом, что коль скоро существует одно, то из этого обязательно должно вытекать другое... Язык есть как </w:t>
      </w:r>
      <w:r w:rsidRPr="00AC18E8">
        <w:rPr>
          <w:rFonts w:ascii="Times New Roman" w:hAnsi="Times New Roman" w:cs="Times New Roman"/>
          <w:sz w:val="24"/>
          <w:szCs w:val="24"/>
        </w:rPr>
        <w:lastRenderedPageBreak/>
        <w:t>бы внешнее проявление духа народов: я з ы к народа есть его дух, и дух народа есть его я з ы к, и трудно представить себе что-либо более тождественное». При этом единстве первичен все же дух народа: «Мы должны видеть в духовной силе народа реальный определяющий принцип и подлинную определяющую основу д л я разл</w:t>
      </w:r>
      <w:r>
        <w:rPr>
          <w:rFonts w:ascii="Times New Roman" w:hAnsi="Times New Roman" w:cs="Times New Roman"/>
          <w:sz w:val="24"/>
          <w:szCs w:val="24"/>
        </w:rPr>
        <w:t>и</w:t>
      </w:r>
      <w:r w:rsidRPr="00AC18E8">
        <w:rPr>
          <w:rFonts w:ascii="Times New Roman" w:hAnsi="Times New Roman" w:cs="Times New Roman"/>
          <w:sz w:val="24"/>
          <w:szCs w:val="24"/>
        </w:rPr>
        <w:t xml:space="preserve">чий я з ы к о в, так как только духовная сила народа является самым жизненным и самостоятельным началом, а язык зависит от нее». В то ж е время дух народа в полной мере недоступен наблюдению о нем мы можем узнавать лишь по его проявлениям, прежде всего по языку: «Среди всех проявлений, посредством которых познается дух и характер народа, </w:t>
      </w:r>
      <w:r>
        <w:rPr>
          <w:rFonts w:ascii="Times New Roman" w:hAnsi="Times New Roman" w:cs="Times New Roman"/>
          <w:sz w:val="24"/>
          <w:szCs w:val="24"/>
        </w:rPr>
        <w:t>т</w:t>
      </w:r>
      <w:r w:rsidRPr="00AC18E8">
        <w:rPr>
          <w:rFonts w:ascii="Times New Roman" w:hAnsi="Times New Roman" w:cs="Times New Roman"/>
          <w:sz w:val="24"/>
          <w:szCs w:val="24"/>
        </w:rPr>
        <w:t>олько я з ы к и способен выразить самые своеобразные и тончайшие черты народного</w:t>
      </w:r>
      <w:r>
        <w:rPr>
          <w:rFonts w:ascii="Times New Roman" w:hAnsi="Times New Roman" w:cs="Times New Roman"/>
          <w:sz w:val="24"/>
          <w:szCs w:val="24"/>
        </w:rPr>
        <w:t xml:space="preserve"> </w:t>
      </w:r>
      <w:r w:rsidRPr="00AC18E8">
        <w:rPr>
          <w:rFonts w:ascii="Times New Roman" w:hAnsi="Times New Roman" w:cs="Times New Roman"/>
          <w:sz w:val="24"/>
          <w:szCs w:val="24"/>
        </w:rPr>
        <w:t>духа и характера и проникнуть в их сокровенные тайны. Если рассматривать языки в качестве основы для объяснения ступеней духовного развития, то их возник</w:t>
      </w:r>
      <w:r>
        <w:rPr>
          <w:rFonts w:ascii="Times New Roman" w:hAnsi="Times New Roman" w:cs="Times New Roman"/>
          <w:sz w:val="24"/>
          <w:szCs w:val="24"/>
        </w:rPr>
        <w:t>н</w:t>
      </w:r>
      <w:r w:rsidRPr="00AC18E8">
        <w:rPr>
          <w:rFonts w:ascii="Times New Roman" w:hAnsi="Times New Roman" w:cs="Times New Roman"/>
          <w:sz w:val="24"/>
          <w:szCs w:val="24"/>
        </w:rPr>
        <w:t>овение следует, конечно, приписывать интеллектуальному своеобразию народа, а это своеобразие отыскивать в самом стр</w:t>
      </w:r>
      <w:r>
        <w:rPr>
          <w:rFonts w:ascii="Times New Roman" w:hAnsi="Times New Roman" w:cs="Times New Roman"/>
          <w:sz w:val="24"/>
          <w:szCs w:val="24"/>
        </w:rPr>
        <w:t>ое каждого отдельного я з ы к а</w:t>
      </w:r>
      <w:r w:rsidRPr="00AC18E8">
        <w:rPr>
          <w:rFonts w:ascii="Times New Roman" w:hAnsi="Times New Roman" w:cs="Times New Roman"/>
          <w:sz w:val="24"/>
          <w:szCs w:val="24"/>
        </w:rPr>
        <w:t>».</w:t>
      </w:r>
      <w:r>
        <w:rPr>
          <w:rFonts w:ascii="Times New Roman" w:hAnsi="Times New Roman" w:cs="Times New Roman"/>
          <w:sz w:val="24"/>
          <w:szCs w:val="24"/>
        </w:rPr>
        <w:t xml:space="preserve"> </w:t>
      </w:r>
      <w:r w:rsidRPr="00AC18E8">
        <w:rPr>
          <w:rFonts w:ascii="Times New Roman" w:hAnsi="Times New Roman" w:cs="Times New Roman"/>
          <w:sz w:val="24"/>
          <w:szCs w:val="24"/>
        </w:rPr>
        <w:t xml:space="preserve">Но чтобы понять, к а к дух народа реализуется в я з ы к е, надо правильно понять, что же такое я з ы </w:t>
      </w:r>
      <w:proofErr w:type="gramStart"/>
      <w:r w:rsidRPr="00AC18E8">
        <w:rPr>
          <w:rFonts w:ascii="Times New Roman" w:hAnsi="Times New Roman" w:cs="Times New Roman"/>
          <w:sz w:val="24"/>
          <w:szCs w:val="24"/>
        </w:rPr>
        <w:t>к .</w:t>
      </w:r>
      <w:proofErr w:type="gramEnd"/>
      <w:r w:rsidRPr="00AC18E8">
        <w:rPr>
          <w:rFonts w:ascii="Times New Roman" w:hAnsi="Times New Roman" w:cs="Times New Roman"/>
          <w:sz w:val="24"/>
          <w:szCs w:val="24"/>
        </w:rPr>
        <w:t xml:space="preserve"> Как отмечает В. фон Гумбольдт, «язык предстает перед нами в бесконечном множестве своих элементов — слов, правил, всевозможных аналогий и всякого рода исключений, и мы впадаем в немалое замешательство в с в я з и с тем, что все это многообразие</w:t>
      </w:r>
      <w:r>
        <w:rPr>
          <w:rFonts w:ascii="Times New Roman" w:hAnsi="Times New Roman" w:cs="Times New Roman"/>
          <w:sz w:val="24"/>
          <w:szCs w:val="24"/>
        </w:rPr>
        <w:t xml:space="preserve"> </w:t>
      </w:r>
      <w:r w:rsidRPr="00AC18E8">
        <w:rPr>
          <w:rFonts w:ascii="Times New Roman" w:hAnsi="Times New Roman" w:cs="Times New Roman"/>
          <w:sz w:val="24"/>
          <w:szCs w:val="24"/>
        </w:rPr>
        <w:t xml:space="preserve">явлений, которое, к а к его ни классифицируй, все ж е предстает перед нами обескураживающим хаосом, мы должны возвести к единству человеческого духа». Нельзя ограничиться фиксацией этого хаоса. </w:t>
      </w:r>
    </w:p>
    <w:p w14:paraId="6A982CC4" w14:textId="77777777" w:rsidR="00C5761F" w:rsidRPr="00AC18E8" w:rsidRDefault="00C5761F" w:rsidP="00B8759D">
      <w:pPr>
        <w:autoSpaceDE w:val="0"/>
        <w:autoSpaceDN w:val="0"/>
        <w:adjustRightInd w:val="0"/>
        <w:spacing w:after="0" w:line="240" w:lineRule="auto"/>
        <w:jc w:val="both"/>
        <w:rPr>
          <w:rFonts w:ascii="Times New Roman" w:hAnsi="Times New Roman" w:cs="Times New Roman"/>
          <w:sz w:val="24"/>
          <w:szCs w:val="24"/>
        </w:rPr>
      </w:pPr>
    </w:p>
    <w:p w14:paraId="6AFA5542" w14:textId="77777777" w:rsidR="00631A4D" w:rsidRDefault="00631A4D" w:rsidP="00631A4D">
      <w:pPr>
        <w:autoSpaceDE w:val="0"/>
        <w:autoSpaceDN w:val="0"/>
        <w:adjustRightInd w:val="0"/>
        <w:spacing w:after="0" w:line="240" w:lineRule="auto"/>
        <w:jc w:val="both"/>
        <w:rPr>
          <w:rFonts w:ascii="Times New Roman" w:hAnsi="Times New Roman" w:cs="Times New Roman"/>
          <w:sz w:val="24"/>
          <w:szCs w:val="24"/>
        </w:rPr>
      </w:pPr>
      <w:r w:rsidRPr="00395D6A">
        <w:rPr>
          <w:rFonts w:ascii="Times New Roman" w:hAnsi="Times New Roman" w:cs="Times New Roman"/>
          <w:b/>
          <w:sz w:val="24"/>
          <w:szCs w:val="24"/>
        </w:rPr>
        <w:t xml:space="preserve">Взаимоотношение языка и </w:t>
      </w:r>
      <w:proofErr w:type="spellStart"/>
      <w:proofErr w:type="gramStart"/>
      <w:r w:rsidRPr="00395D6A">
        <w:rPr>
          <w:rFonts w:ascii="Times New Roman" w:hAnsi="Times New Roman" w:cs="Times New Roman"/>
          <w:b/>
          <w:sz w:val="24"/>
          <w:szCs w:val="24"/>
        </w:rPr>
        <w:t>мышления</w:t>
      </w:r>
      <w:r>
        <w:rPr>
          <w:rFonts w:ascii="Times New Roman" w:hAnsi="Times New Roman" w:cs="Times New Roman"/>
          <w:b/>
          <w:sz w:val="24"/>
          <w:szCs w:val="24"/>
        </w:rPr>
        <w:t>.</w:t>
      </w:r>
      <w:r w:rsidRPr="00AC18E8">
        <w:rPr>
          <w:rFonts w:ascii="Times New Roman" w:hAnsi="Times New Roman" w:cs="Times New Roman"/>
          <w:sz w:val="24"/>
          <w:szCs w:val="24"/>
        </w:rPr>
        <w:t>Уже</w:t>
      </w:r>
      <w:proofErr w:type="spellEnd"/>
      <w:proofErr w:type="gramEnd"/>
      <w:r w:rsidRPr="00AC18E8">
        <w:rPr>
          <w:rFonts w:ascii="Times New Roman" w:hAnsi="Times New Roman" w:cs="Times New Roman"/>
          <w:sz w:val="24"/>
          <w:szCs w:val="24"/>
        </w:rPr>
        <w:t xml:space="preserve"> в этой сравнительно ранней работе В. фон Гумбольдт заявляет: «Мышление не просто зависит от я з ы к а вообще, потому что до известной степени оно определяется к а ж д ы м отдельным языком». Здесь уже сформулирована т а к называемая гипотеза лингвистической относительности, выдвигавшаяся лингвистами, в частности Б. Уорфом, в XX в.</w:t>
      </w:r>
      <w:r>
        <w:rPr>
          <w:rFonts w:ascii="Times New Roman" w:hAnsi="Times New Roman" w:cs="Times New Roman"/>
          <w:sz w:val="24"/>
          <w:szCs w:val="24"/>
        </w:rPr>
        <w:t xml:space="preserve"> </w:t>
      </w:r>
      <w:r w:rsidRPr="00AC18E8">
        <w:rPr>
          <w:rFonts w:ascii="Times New Roman" w:hAnsi="Times New Roman" w:cs="Times New Roman"/>
          <w:sz w:val="24"/>
          <w:szCs w:val="24"/>
        </w:rPr>
        <w:t xml:space="preserve">Человек не может ни мыслить, ни р а з в и в а т ь с я без я з ы к а : «Создание я з ы к а обусловлено внутренней потребностью человечества. Я з ы к — не просто внешнее средство общения людей, поддержания общественных связей, но з а л о ж е н в самой природе человека и необходим д л я р а з в и т </w:t>
      </w:r>
      <w:proofErr w:type="spellStart"/>
      <w:r w:rsidRPr="00AC18E8">
        <w:rPr>
          <w:rFonts w:ascii="Times New Roman" w:hAnsi="Times New Roman" w:cs="Times New Roman"/>
          <w:sz w:val="24"/>
          <w:szCs w:val="24"/>
        </w:rPr>
        <w:t>ия</w:t>
      </w:r>
      <w:proofErr w:type="spellEnd"/>
      <w:r w:rsidRPr="00AC18E8">
        <w:rPr>
          <w:rFonts w:ascii="Times New Roman" w:hAnsi="Times New Roman" w:cs="Times New Roman"/>
          <w:sz w:val="24"/>
          <w:szCs w:val="24"/>
        </w:rPr>
        <w:t xml:space="preserve"> его духовных сил и формирования мировоззрения, а этого человек только тогда сможет достичь, когда свое мышление поставит в с в я з ь с общественным мышлением». </w:t>
      </w:r>
    </w:p>
    <w:bookmarkEnd w:id="2"/>
    <w:p w14:paraId="20A5C10F" w14:textId="77777777" w:rsidR="00631A4D" w:rsidRDefault="00631A4D" w:rsidP="00631A4D">
      <w:pPr>
        <w:autoSpaceDE w:val="0"/>
        <w:autoSpaceDN w:val="0"/>
        <w:adjustRightInd w:val="0"/>
        <w:spacing w:after="0" w:line="240" w:lineRule="auto"/>
        <w:jc w:val="both"/>
        <w:rPr>
          <w:rFonts w:ascii="Times New Roman" w:hAnsi="Times New Roman" w:cs="Times New Roman"/>
          <w:sz w:val="24"/>
          <w:szCs w:val="24"/>
        </w:rPr>
      </w:pPr>
    </w:p>
    <w:p w14:paraId="11EC2E80" w14:textId="77777777" w:rsidR="00631A4D" w:rsidRPr="00631A4D" w:rsidRDefault="00631A4D" w:rsidP="00631A4D">
      <w:pPr>
        <w:autoSpaceDE w:val="0"/>
        <w:autoSpaceDN w:val="0"/>
        <w:adjustRightInd w:val="0"/>
        <w:spacing w:after="0" w:line="240" w:lineRule="auto"/>
        <w:rPr>
          <w:rFonts w:ascii="Times New Roman" w:hAnsi="Times New Roman" w:cs="Times New Roman"/>
          <w:b/>
          <w:sz w:val="28"/>
          <w:szCs w:val="28"/>
        </w:rPr>
      </w:pPr>
      <w:r w:rsidRPr="00631A4D">
        <w:rPr>
          <w:rFonts w:ascii="Times New Roman" w:hAnsi="Times New Roman" w:cs="Times New Roman"/>
          <w:b/>
          <w:sz w:val="24"/>
          <w:szCs w:val="24"/>
        </w:rPr>
        <w:t>Динамика языкового развития</w:t>
      </w:r>
      <w:r w:rsidRPr="00631A4D">
        <w:rPr>
          <w:rFonts w:ascii="Times New Roman" w:hAnsi="Times New Roman" w:cs="Times New Roman"/>
          <w:b/>
          <w:sz w:val="28"/>
          <w:szCs w:val="28"/>
        </w:rPr>
        <w:t xml:space="preserve">. </w:t>
      </w:r>
    </w:p>
    <w:p w14:paraId="2CC09402" w14:textId="77777777" w:rsidR="008E662C" w:rsidRPr="00631A4D" w:rsidRDefault="008E662C" w:rsidP="00631A4D">
      <w:pPr>
        <w:autoSpaceDE w:val="0"/>
        <w:autoSpaceDN w:val="0"/>
        <w:adjustRightInd w:val="0"/>
        <w:spacing w:after="0" w:line="240" w:lineRule="auto"/>
        <w:jc w:val="both"/>
        <w:rPr>
          <w:rFonts w:ascii="Times New Roman" w:hAnsi="Times New Roman" w:cs="Times New Roman"/>
          <w:color w:val="000000"/>
          <w:sz w:val="24"/>
          <w:szCs w:val="24"/>
        </w:rPr>
      </w:pPr>
      <w:r w:rsidRPr="00666301">
        <w:rPr>
          <w:rFonts w:ascii="Times New Roman" w:hAnsi="Times New Roman" w:cs="Times New Roman"/>
          <w:sz w:val="24"/>
          <w:szCs w:val="24"/>
        </w:rPr>
        <w:t>В. фон Гумбольдт подчеркивал творческий характер языка: «В</w:t>
      </w:r>
      <w:r w:rsidR="00C5761F">
        <w:rPr>
          <w:rFonts w:ascii="Times New Roman" w:hAnsi="Times New Roman" w:cs="Times New Roman"/>
          <w:sz w:val="24"/>
          <w:szCs w:val="24"/>
        </w:rPr>
        <w:t xml:space="preserve"> </w:t>
      </w:r>
      <w:r w:rsidRPr="00666301">
        <w:rPr>
          <w:rFonts w:ascii="Times New Roman" w:hAnsi="Times New Roman" w:cs="Times New Roman"/>
          <w:sz w:val="24"/>
          <w:szCs w:val="24"/>
        </w:rPr>
        <w:t>я з ы к е следует видеть не какой-то материал, который можно обозреть в</w:t>
      </w:r>
      <w:r w:rsidR="00F75CF6">
        <w:rPr>
          <w:rFonts w:ascii="Times New Roman" w:hAnsi="Times New Roman" w:cs="Times New Roman"/>
          <w:sz w:val="24"/>
          <w:szCs w:val="24"/>
        </w:rPr>
        <w:t xml:space="preserve"> </w:t>
      </w:r>
      <w:r w:rsidRPr="00666301">
        <w:rPr>
          <w:rFonts w:ascii="Times New Roman" w:hAnsi="Times New Roman" w:cs="Times New Roman"/>
          <w:sz w:val="24"/>
          <w:szCs w:val="24"/>
        </w:rPr>
        <w:t>его совокупности или передать часть за</w:t>
      </w:r>
      <w:r w:rsidR="00F75CF6">
        <w:rPr>
          <w:rFonts w:ascii="Times New Roman" w:hAnsi="Times New Roman" w:cs="Times New Roman"/>
          <w:sz w:val="24"/>
          <w:szCs w:val="24"/>
        </w:rPr>
        <w:t xml:space="preserve"> </w:t>
      </w:r>
      <w:r w:rsidRPr="00666301">
        <w:rPr>
          <w:rFonts w:ascii="Times New Roman" w:hAnsi="Times New Roman" w:cs="Times New Roman"/>
          <w:sz w:val="24"/>
          <w:szCs w:val="24"/>
        </w:rPr>
        <w:t>частью, а вечно порождающий</w:t>
      </w:r>
      <w:r w:rsidR="00F75CF6">
        <w:rPr>
          <w:rFonts w:ascii="Times New Roman" w:hAnsi="Times New Roman" w:cs="Times New Roman"/>
          <w:sz w:val="24"/>
          <w:szCs w:val="24"/>
        </w:rPr>
        <w:t xml:space="preserve"> </w:t>
      </w:r>
      <w:r w:rsidRPr="00666301">
        <w:rPr>
          <w:rFonts w:ascii="Times New Roman" w:hAnsi="Times New Roman" w:cs="Times New Roman"/>
          <w:sz w:val="24"/>
          <w:szCs w:val="24"/>
        </w:rPr>
        <w:t>себя организм, в котором законы порождения</w:t>
      </w:r>
      <w:r w:rsidR="00F75CF6">
        <w:rPr>
          <w:rFonts w:ascii="Times New Roman" w:hAnsi="Times New Roman" w:cs="Times New Roman"/>
          <w:sz w:val="24"/>
          <w:szCs w:val="24"/>
        </w:rPr>
        <w:t xml:space="preserve"> </w:t>
      </w:r>
      <w:r w:rsidRPr="00666301">
        <w:rPr>
          <w:rFonts w:ascii="Times New Roman" w:hAnsi="Times New Roman" w:cs="Times New Roman"/>
          <w:sz w:val="24"/>
          <w:szCs w:val="24"/>
        </w:rPr>
        <w:t>определенны, но объем и</w:t>
      </w:r>
      <w:r w:rsidR="00F75CF6">
        <w:rPr>
          <w:rFonts w:ascii="Times New Roman" w:hAnsi="Times New Roman" w:cs="Times New Roman"/>
          <w:sz w:val="24"/>
          <w:szCs w:val="24"/>
        </w:rPr>
        <w:t xml:space="preserve"> </w:t>
      </w:r>
      <w:r w:rsidRPr="00666301">
        <w:rPr>
          <w:rFonts w:ascii="Times New Roman" w:hAnsi="Times New Roman" w:cs="Times New Roman"/>
          <w:sz w:val="24"/>
          <w:szCs w:val="24"/>
        </w:rPr>
        <w:t>в известной мере т а к ж е способ порождения остаются совершенно произвольными.</w:t>
      </w:r>
      <w:r w:rsidR="00F75CF6">
        <w:rPr>
          <w:rFonts w:ascii="Times New Roman" w:hAnsi="Times New Roman" w:cs="Times New Roman"/>
          <w:sz w:val="24"/>
          <w:szCs w:val="24"/>
        </w:rPr>
        <w:t xml:space="preserve"> </w:t>
      </w:r>
      <w:r w:rsidRPr="00666301">
        <w:rPr>
          <w:rFonts w:ascii="Times New Roman" w:hAnsi="Times New Roman" w:cs="Times New Roman"/>
          <w:sz w:val="24"/>
          <w:szCs w:val="24"/>
        </w:rPr>
        <w:t>Усвоение я з ы к а детьми — это не ознакомление со словами,</w:t>
      </w:r>
      <w:r w:rsidR="00F75CF6">
        <w:rPr>
          <w:rFonts w:ascii="Times New Roman" w:hAnsi="Times New Roman" w:cs="Times New Roman"/>
          <w:sz w:val="24"/>
          <w:szCs w:val="24"/>
        </w:rPr>
        <w:t xml:space="preserve"> </w:t>
      </w:r>
      <w:r w:rsidRPr="00666301">
        <w:rPr>
          <w:rFonts w:ascii="Times New Roman" w:hAnsi="Times New Roman" w:cs="Times New Roman"/>
          <w:sz w:val="24"/>
          <w:szCs w:val="24"/>
        </w:rPr>
        <w:t xml:space="preserve">не простая з а к л а д к а их в памяти и не </w:t>
      </w:r>
      <w:r w:rsidRPr="00631A4D">
        <w:rPr>
          <w:rFonts w:ascii="Times New Roman" w:hAnsi="Times New Roman" w:cs="Times New Roman"/>
          <w:sz w:val="24"/>
          <w:szCs w:val="24"/>
        </w:rPr>
        <w:t>подражательное лепечущее</w:t>
      </w:r>
      <w:r w:rsidR="00F75CF6" w:rsidRPr="00631A4D">
        <w:rPr>
          <w:rFonts w:ascii="Times New Roman" w:hAnsi="Times New Roman" w:cs="Times New Roman"/>
          <w:sz w:val="24"/>
          <w:szCs w:val="24"/>
        </w:rPr>
        <w:t xml:space="preserve"> </w:t>
      </w:r>
      <w:r w:rsidRPr="00631A4D">
        <w:rPr>
          <w:rFonts w:ascii="Times New Roman" w:hAnsi="Times New Roman" w:cs="Times New Roman"/>
          <w:sz w:val="24"/>
          <w:szCs w:val="24"/>
        </w:rPr>
        <w:t>повторение их, а рост языковой способности с годами и упражнением».</w:t>
      </w:r>
      <w:r w:rsidR="00C5761F" w:rsidRPr="00631A4D">
        <w:rPr>
          <w:rFonts w:ascii="Times New Roman" w:hAnsi="Times New Roman" w:cs="Times New Roman"/>
          <w:sz w:val="24"/>
          <w:szCs w:val="24"/>
        </w:rPr>
        <w:t xml:space="preserve"> </w:t>
      </w:r>
      <w:r w:rsidRPr="00631A4D">
        <w:rPr>
          <w:rFonts w:ascii="Times New Roman" w:hAnsi="Times New Roman" w:cs="Times New Roman"/>
          <w:sz w:val="24"/>
          <w:szCs w:val="24"/>
        </w:rPr>
        <w:t>В этих фразах уже есть многое из того, к чему в последнее время пришла наука о</w:t>
      </w:r>
      <w:r w:rsidR="00F75CF6" w:rsidRPr="00631A4D">
        <w:rPr>
          <w:rFonts w:ascii="Times New Roman" w:hAnsi="Times New Roman" w:cs="Times New Roman"/>
          <w:sz w:val="24"/>
          <w:szCs w:val="24"/>
        </w:rPr>
        <w:t xml:space="preserve"> </w:t>
      </w:r>
      <w:r w:rsidRPr="00631A4D">
        <w:rPr>
          <w:rFonts w:ascii="Times New Roman" w:hAnsi="Times New Roman" w:cs="Times New Roman"/>
          <w:sz w:val="24"/>
          <w:szCs w:val="24"/>
        </w:rPr>
        <w:t>я з ы к е, показателен сам термин «порождение».</w:t>
      </w:r>
      <w:r w:rsidR="00631A4D" w:rsidRPr="00631A4D">
        <w:rPr>
          <w:rFonts w:ascii="Times New Roman" w:hAnsi="Times New Roman" w:cs="Times New Roman"/>
          <w:sz w:val="24"/>
          <w:szCs w:val="24"/>
        </w:rPr>
        <w:t xml:space="preserve"> </w:t>
      </w:r>
      <w:r w:rsidRPr="00631A4D">
        <w:rPr>
          <w:rFonts w:ascii="Times New Roman" w:hAnsi="Times New Roman" w:cs="Times New Roman"/>
          <w:color w:val="000000"/>
          <w:sz w:val="24"/>
          <w:szCs w:val="24"/>
        </w:rPr>
        <w:t>Порождение языка, по Гумбольдту, представляет собой синтетический процесс сплавления поня</w:t>
      </w:r>
      <w:r w:rsidRPr="00631A4D">
        <w:rPr>
          <w:rFonts w:ascii="Times New Roman" w:hAnsi="Times New Roman" w:cs="Times New Roman"/>
          <w:color w:val="000000"/>
          <w:sz w:val="24"/>
          <w:szCs w:val="24"/>
        </w:rPr>
        <w:softHyphen/>
        <w:t>тия со звуком, превращающий звук в живое выражение мысли. Синтез включает два логически последовательных, а в реальности — одновременных момента: 1) расчленение бесформенной субстан</w:t>
      </w:r>
      <w:r w:rsidRPr="00631A4D">
        <w:rPr>
          <w:rFonts w:ascii="Times New Roman" w:hAnsi="Times New Roman" w:cs="Times New Roman"/>
          <w:color w:val="000000"/>
          <w:sz w:val="24"/>
          <w:szCs w:val="24"/>
        </w:rPr>
        <w:softHyphen/>
        <w:t>ции звука и мысли и формирование артикулированного звука и языкового понятия; 2) соединение их в единое целое до чистого проникновения друг в друга.</w:t>
      </w:r>
    </w:p>
    <w:p w14:paraId="72FACA58" w14:textId="77777777" w:rsidR="00264C3F" w:rsidRDefault="00264C3F" w:rsidP="00333EC9">
      <w:pPr>
        <w:pStyle w:val="a3"/>
        <w:autoSpaceDE w:val="0"/>
        <w:autoSpaceDN w:val="0"/>
        <w:adjustRightInd w:val="0"/>
        <w:spacing w:after="0" w:line="240" w:lineRule="auto"/>
        <w:ind w:left="0"/>
        <w:jc w:val="both"/>
        <w:rPr>
          <w:rFonts w:ascii="Times New Roman" w:hAnsi="Times New Roman" w:cs="Times New Roman"/>
          <w:sz w:val="28"/>
          <w:szCs w:val="28"/>
        </w:rPr>
      </w:pPr>
    </w:p>
    <w:p w14:paraId="1A3185F6" w14:textId="77777777" w:rsidR="00631A4D" w:rsidRDefault="00631A4D" w:rsidP="00631A4D">
      <w:pPr>
        <w:autoSpaceDE w:val="0"/>
        <w:autoSpaceDN w:val="0"/>
        <w:adjustRightInd w:val="0"/>
        <w:spacing w:after="0" w:line="240" w:lineRule="auto"/>
        <w:rPr>
          <w:rFonts w:ascii="Times New Roman" w:hAnsi="Times New Roman" w:cs="Times New Roman"/>
          <w:sz w:val="24"/>
          <w:szCs w:val="24"/>
        </w:rPr>
      </w:pPr>
      <w:r w:rsidRPr="00666301">
        <w:rPr>
          <w:rFonts w:ascii="Times New Roman" w:hAnsi="Times New Roman" w:cs="Times New Roman"/>
          <w:b/>
          <w:sz w:val="24"/>
          <w:szCs w:val="24"/>
        </w:rPr>
        <w:t>Типологическими проблемами</w:t>
      </w:r>
      <w:r w:rsidRPr="00666301">
        <w:rPr>
          <w:rFonts w:ascii="Times New Roman" w:hAnsi="Times New Roman" w:cs="Times New Roman"/>
          <w:sz w:val="24"/>
          <w:szCs w:val="24"/>
        </w:rPr>
        <w:t xml:space="preserve"> В. фон Гумбольдт занимался и в главном своем лингвистическом труде. Там на основе и з у ч е н и я индейских я з ы к о в он выделил наряду с тремя типами братьев Шлегель</w:t>
      </w:r>
      <w:r>
        <w:rPr>
          <w:rFonts w:ascii="Times New Roman" w:hAnsi="Times New Roman" w:cs="Times New Roman"/>
          <w:sz w:val="24"/>
          <w:szCs w:val="24"/>
        </w:rPr>
        <w:t xml:space="preserve"> (</w:t>
      </w:r>
      <w:r w:rsidRPr="00666301">
        <w:rPr>
          <w:rFonts w:ascii="Times New Roman" w:hAnsi="Times New Roman" w:cs="Times New Roman"/>
          <w:sz w:val="24"/>
          <w:szCs w:val="24"/>
        </w:rPr>
        <w:t xml:space="preserve">агглютинативных, флективных, изолирующих </w:t>
      </w:r>
      <w:r w:rsidRPr="00666301">
        <w:rPr>
          <w:rFonts w:ascii="Times New Roman" w:hAnsi="Times New Roman" w:cs="Times New Roman"/>
          <w:sz w:val="24"/>
          <w:szCs w:val="24"/>
        </w:rPr>
        <w:lastRenderedPageBreak/>
        <w:t>(аморфных</w:t>
      </w:r>
      <w:r>
        <w:rPr>
          <w:rFonts w:ascii="Times New Roman" w:hAnsi="Times New Roman" w:cs="Times New Roman"/>
          <w:sz w:val="24"/>
          <w:szCs w:val="24"/>
        </w:rPr>
        <w:t>))</w:t>
      </w:r>
      <w:r w:rsidRPr="00666301">
        <w:rPr>
          <w:rFonts w:ascii="Times New Roman" w:hAnsi="Times New Roman" w:cs="Times New Roman"/>
          <w:sz w:val="24"/>
          <w:szCs w:val="24"/>
        </w:rPr>
        <w:t xml:space="preserve"> еще один языковой тип — инкорпорирующий.</w:t>
      </w:r>
      <w:r>
        <w:rPr>
          <w:rFonts w:ascii="Times New Roman" w:hAnsi="Times New Roman" w:cs="Times New Roman"/>
          <w:sz w:val="24"/>
          <w:szCs w:val="24"/>
        </w:rPr>
        <w:t xml:space="preserve"> </w:t>
      </w:r>
      <w:r w:rsidRPr="00666301">
        <w:rPr>
          <w:rFonts w:ascii="Times New Roman" w:hAnsi="Times New Roman" w:cs="Times New Roman"/>
          <w:sz w:val="24"/>
          <w:szCs w:val="24"/>
        </w:rPr>
        <w:t>Сами понятия агглютинативных, флективных, изолирующих (аморфных</w:t>
      </w:r>
      <w:r>
        <w:rPr>
          <w:rFonts w:ascii="Times New Roman" w:hAnsi="Times New Roman" w:cs="Times New Roman"/>
          <w:sz w:val="24"/>
          <w:szCs w:val="24"/>
        </w:rPr>
        <w:t>) и инкорпорирующих я з ы к о в</w:t>
      </w:r>
      <w:r w:rsidRPr="00666301">
        <w:rPr>
          <w:rFonts w:ascii="Times New Roman" w:hAnsi="Times New Roman" w:cs="Times New Roman"/>
          <w:sz w:val="24"/>
          <w:szCs w:val="24"/>
        </w:rPr>
        <w:t>, так же к а к и сопряженные с ними понятия агглютинации, инкорпорации и др., несмотря ни на что всегда оставались в арсенале науки о я з ы к е. Форма каждого я з ы к а отдельна и неповторима, но формы разных языков имеют те или иные сходства. «Среди прочих</w:t>
      </w:r>
      <w:r>
        <w:rPr>
          <w:rFonts w:ascii="Times New Roman" w:hAnsi="Times New Roman" w:cs="Times New Roman"/>
          <w:sz w:val="24"/>
          <w:szCs w:val="24"/>
        </w:rPr>
        <w:t xml:space="preserve"> </w:t>
      </w:r>
      <w:r w:rsidRPr="00666301">
        <w:rPr>
          <w:rFonts w:ascii="Times New Roman" w:hAnsi="Times New Roman" w:cs="Times New Roman"/>
          <w:sz w:val="24"/>
          <w:szCs w:val="24"/>
        </w:rPr>
        <w:t>сходных явлений, связывающих языки, особенно бросается в глаза их общность,</w:t>
      </w:r>
      <w:r>
        <w:rPr>
          <w:rFonts w:ascii="Times New Roman" w:hAnsi="Times New Roman" w:cs="Times New Roman"/>
          <w:sz w:val="24"/>
          <w:szCs w:val="24"/>
        </w:rPr>
        <w:t xml:space="preserve"> </w:t>
      </w:r>
      <w:r w:rsidRPr="00666301">
        <w:rPr>
          <w:rFonts w:ascii="Times New Roman" w:hAnsi="Times New Roman" w:cs="Times New Roman"/>
          <w:sz w:val="24"/>
          <w:szCs w:val="24"/>
        </w:rPr>
        <w:t>которая основывается на генетическим родстве народов... Форм</w:t>
      </w:r>
      <w:r>
        <w:rPr>
          <w:rFonts w:ascii="Times New Roman" w:hAnsi="Times New Roman" w:cs="Times New Roman"/>
          <w:sz w:val="24"/>
          <w:szCs w:val="24"/>
        </w:rPr>
        <w:t xml:space="preserve">а </w:t>
      </w:r>
      <w:r w:rsidRPr="00666301">
        <w:rPr>
          <w:rFonts w:ascii="Times New Roman" w:hAnsi="Times New Roman" w:cs="Times New Roman"/>
          <w:sz w:val="24"/>
          <w:szCs w:val="24"/>
        </w:rPr>
        <w:t>отдельных генетически родственных языков должна находиться в соответствии</w:t>
      </w:r>
      <w:r>
        <w:rPr>
          <w:rFonts w:ascii="Times New Roman" w:hAnsi="Times New Roman" w:cs="Times New Roman"/>
          <w:sz w:val="24"/>
          <w:szCs w:val="24"/>
        </w:rPr>
        <w:t xml:space="preserve"> </w:t>
      </w:r>
      <w:r w:rsidRPr="00666301">
        <w:rPr>
          <w:rFonts w:ascii="Times New Roman" w:hAnsi="Times New Roman" w:cs="Times New Roman"/>
          <w:sz w:val="24"/>
          <w:szCs w:val="24"/>
        </w:rPr>
        <w:t>с формой всей семьи языков». Но можно говорить и об общей форме</w:t>
      </w:r>
      <w:r>
        <w:rPr>
          <w:rFonts w:ascii="Times New Roman" w:hAnsi="Times New Roman" w:cs="Times New Roman"/>
          <w:sz w:val="24"/>
          <w:szCs w:val="24"/>
        </w:rPr>
        <w:t xml:space="preserve"> всех я з ы к о в</w:t>
      </w:r>
      <w:r w:rsidRPr="00666301">
        <w:rPr>
          <w:rFonts w:ascii="Times New Roman" w:hAnsi="Times New Roman" w:cs="Times New Roman"/>
          <w:sz w:val="24"/>
          <w:szCs w:val="24"/>
        </w:rPr>
        <w:t xml:space="preserve">, «если только идет речь </w:t>
      </w:r>
      <w:r>
        <w:rPr>
          <w:rFonts w:ascii="Times New Roman" w:hAnsi="Times New Roman" w:cs="Times New Roman"/>
          <w:sz w:val="24"/>
          <w:szCs w:val="24"/>
        </w:rPr>
        <w:t>о самых общих чертах». «В язы</w:t>
      </w:r>
      <w:r w:rsidRPr="00666301">
        <w:rPr>
          <w:rFonts w:ascii="Times New Roman" w:hAnsi="Times New Roman" w:cs="Times New Roman"/>
          <w:sz w:val="24"/>
          <w:szCs w:val="24"/>
        </w:rPr>
        <w:t>ке</w:t>
      </w:r>
      <w:r>
        <w:rPr>
          <w:rFonts w:ascii="Times New Roman" w:hAnsi="Times New Roman" w:cs="Times New Roman"/>
          <w:sz w:val="24"/>
          <w:szCs w:val="24"/>
        </w:rPr>
        <w:t xml:space="preserve"> </w:t>
      </w:r>
      <w:r w:rsidRPr="00666301">
        <w:rPr>
          <w:rFonts w:ascii="Times New Roman" w:hAnsi="Times New Roman" w:cs="Times New Roman"/>
          <w:sz w:val="24"/>
          <w:szCs w:val="24"/>
        </w:rPr>
        <w:t>т а к и м чудесным образом сочетается индивидуальное со всеобщим, что</w:t>
      </w:r>
      <w:r>
        <w:rPr>
          <w:rFonts w:ascii="Times New Roman" w:hAnsi="Times New Roman" w:cs="Times New Roman"/>
          <w:sz w:val="24"/>
          <w:szCs w:val="24"/>
        </w:rPr>
        <w:t xml:space="preserve"> </w:t>
      </w:r>
      <w:r w:rsidRPr="00666301">
        <w:rPr>
          <w:rFonts w:ascii="Times New Roman" w:hAnsi="Times New Roman" w:cs="Times New Roman"/>
          <w:sz w:val="24"/>
          <w:szCs w:val="24"/>
        </w:rPr>
        <w:t>одинаково правильно сказать, что весь род человеческий говорит на одном</w:t>
      </w:r>
      <w:r>
        <w:rPr>
          <w:rFonts w:ascii="Times New Roman" w:hAnsi="Times New Roman" w:cs="Times New Roman"/>
          <w:sz w:val="24"/>
          <w:szCs w:val="24"/>
        </w:rPr>
        <w:t xml:space="preserve"> </w:t>
      </w:r>
      <w:r w:rsidRPr="00666301">
        <w:rPr>
          <w:rFonts w:ascii="Times New Roman" w:hAnsi="Times New Roman" w:cs="Times New Roman"/>
          <w:sz w:val="24"/>
          <w:szCs w:val="24"/>
        </w:rPr>
        <w:t xml:space="preserve">я з ы к </w:t>
      </w:r>
      <w:proofErr w:type="gramStart"/>
      <w:r w:rsidRPr="00666301">
        <w:rPr>
          <w:rFonts w:ascii="Times New Roman" w:hAnsi="Times New Roman" w:cs="Times New Roman"/>
          <w:sz w:val="24"/>
          <w:szCs w:val="24"/>
        </w:rPr>
        <w:t>е ,</w:t>
      </w:r>
      <w:proofErr w:type="gramEnd"/>
      <w:r w:rsidRPr="00666301">
        <w:rPr>
          <w:rFonts w:ascii="Times New Roman" w:hAnsi="Times New Roman" w:cs="Times New Roman"/>
          <w:sz w:val="24"/>
          <w:szCs w:val="24"/>
        </w:rPr>
        <w:t xml:space="preserve"> а к а ж д ы й человек обладает своим языком». Здесь ученый обратил</w:t>
      </w:r>
      <w:r>
        <w:rPr>
          <w:rFonts w:ascii="Times New Roman" w:hAnsi="Times New Roman" w:cs="Times New Roman"/>
          <w:sz w:val="24"/>
          <w:szCs w:val="24"/>
        </w:rPr>
        <w:t xml:space="preserve"> </w:t>
      </w:r>
      <w:r w:rsidRPr="00666301">
        <w:rPr>
          <w:rFonts w:ascii="Times New Roman" w:hAnsi="Times New Roman" w:cs="Times New Roman"/>
          <w:sz w:val="24"/>
          <w:szCs w:val="24"/>
        </w:rPr>
        <w:t>внимание на одно из кардинальных противоречий языкознания; для него</w:t>
      </w:r>
      <w:r>
        <w:rPr>
          <w:rFonts w:ascii="Times New Roman" w:hAnsi="Times New Roman" w:cs="Times New Roman"/>
          <w:sz w:val="24"/>
          <w:szCs w:val="24"/>
        </w:rPr>
        <w:t xml:space="preserve"> </w:t>
      </w:r>
      <w:r w:rsidRPr="00666301">
        <w:rPr>
          <w:rFonts w:ascii="Times New Roman" w:hAnsi="Times New Roman" w:cs="Times New Roman"/>
          <w:sz w:val="24"/>
          <w:szCs w:val="24"/>
        </w:rPr>
        <w:t>все находилось в диалектическом единстве, но р я д ученых более позднего</w:t>
      </w:r>
      <w:r>
        <w:rPr>
          <w:rFonts w:ascii="Times New Roman" w:hAnsi="Times New Roman" w:cs="Times New Roman"/>
          <w:sz w:val="24"/>
          <w:szCs w:val="24"/>
        </w:rPr>
        <w:t xml:space="preserve"> </w:t>
      </w:r>
      <w:r w:rsidRPr="00666301">
        <w:rPr>
          <w:rFonts w:ascii="Times New Roman" w:hAnsi="Times New Roman" w:cs="Times New Roman"/>
          <w:sz w:val="24"/>
          <w:szCs w:val="24"/>
        </w:rPr>
        <w:t>времени был склонен к абсолютизации только чего-то одного, чаще индивидуального</w:t>
      </w:r>
      <w:r>
        <w:rPr>
          <w:rFonts w:ascii="Times New Roman" w:hAnsi="Times New Roman" w:cs="Times New Roman"/>
          <w:sz w:val="24"/>
          <w:szCs w:val="24"/>
        </w:rPr>
        <w:t xml:space="preserve"> </w:t>
      </w:r>
      <w:r w:rsidRPr="00666301">
        <w:rPr>
          <w:rFonts w:ascii="Times New Roman" w:hAnsi="Times New Roman" w:cs="Times New Roman"/>
          <w:sz w:val="24"/>
          <w:szCs w:val="24"/>
        </w:rPr>
        <w:t>языка.</w:t>
      </w:r>
      <w:r w:rsidRPr="00631A4D">
        <w:rPr>
          <w:rFonts w:ascii="Times New Roman" w:hAnsi="Times New Roman" w:cs="Times New Roman"/>
          <w:sz w:val="24"/>
          <w:szCs w:val="24"/>
        </w:rPr>
        <w:t xml:space="preserve"> </w:t>
      </w:r>
      <w:r w:rsidRPr="00AC18E8">
        <w:rPr>
          <w:rFonts w:ascii="Times New Roman" w:hAnsi="Times New Roman" w:cs="Times New Roman"/>
          <w:sz w:val="24"/>
          <w:szCs w:val="24"/>
        </w:rPr>
        <w:t>Итак, если сравнение языков на этапе их становления — это типология, то сравнение я з ы к о в на этапе их совершенствования — это прежде всего сопоставление «</w:t>
      </w:r>
      <w:proofErr w:type="spellStart"/>
      <w:r w:rsidRPr="00AC18E8">
        <w:rPr>
          <w:rFonts w:ascii="Times New Roman" w:hAnsi="Times New Roman" w:cs="Times New Roman"/>
          <w:sz w:val="24"/>
          <w:szCs w:val="24"/>
        </w:rPr>
        <w:t>мировидений</w:t>
      </w:r>
      <w:proofErr w:type="spellEnd"/>
      <w:r w:rsidRPr="00AC18E8">
        <w:rPr>
          <w:rFonts w:ascii="Times New Roman" w:hAnsi="Times New Roman" w:cs="Times New Roman"/>
          <w:sz w:val="24"/>
          <w:szCs w:val="24"/>
        </w:rPr>
        <w:t>», картин мира, создаваемых с помощью языков. Такого рода сопоставительные исследования продолжают вестись и в наше время; более того, к</w:t>
      </w:r>
      <w:r>
        <w:rPr>
          <w:rFonts w:ascii="Times New Roman" w:hAnsi="Times New Roman" w:cs="Times New Roman"/>
          <w:sz w:val="24"/>
          <w:szCs w:val="24"/>
        </w:rPr>
        <w:t xml:space="preserve"> </w:t>
      </w:r>
      <w:r w:rsidRPr="00AC18E8">
        <w:rPr>
          <w:rFonts w:ascii="Times New Roman" w:hAnsi="Times New Roman" w:cs="Times New Roman"/>
          <w:sz w:val="24"/>
          <w:szCs w:val="24"/>
        </w:rPr>
        <w:t xml:space="preserve">такого рода проблемам наука о языке всерьез стала подступаться л и ш ь в самые последние годы. Во многом д а н </w:t>
      </w:r>
      <w:proofErr w:type="spellStart"/>
      <w:r w:rsidRPr="00AC18E8">
        <w:rPr>
          <w:rFonts w:ascii="Times New Roman" w:hAnsi="Times New Roman" w:cs="Times New Roman"/>
          <w:sz w:val="24"/>
          <w:szCs w:val="24"/>
        </w:rPr>
        <w:t>н</w:t>
      </w:r>
      <w:proofErr w:type="spellEnd"/>
      <w:r w:rsidRPr="00AC18E8">
        <w:rPr>
          <w:rFonts w:ascii="Times New Roman" w:hAnsi="Times New Roman" w:cs="Times New Roman"/>
          <w:sz w:val="24"/>
          <w:szCs w:val="24"/>
        </w:rPr>
        <w:t xml:space="preserve"> а я дисциплина — еще дело будущего: при значительном количестве фактов и наблюдений общая теория сопоставления языковых картин мира пока не создана.</w:t>
      </w:r>
    </w:p>
    <w:p w14:paraId="78ECE8BC" w14:textId="77777777" w:rsidR="00631A4D" w:rsidRDefault="00631A4D" w:rsidP="00631A4D">
      <w:pPr>
        <w:autoSpaceDE w:val="0"/>
        <w:autoSpaceDN w:val="0"/>
        <w:adjustRightInd w:val="0"/>
        <w:spacing w:after="0" w:line="240" w:lineRule="auto"/>
        <w:rPr>
          <w:rFonts w:ascii="Times New Roman" w:hAnsi="Times New Roman" w:cs="Times New Roman"/>
          <w:sz w:val="24"/>
          <w:szCs w:val="24"/>
        </w:rPr>
      </w:pPr>
    </w:p>
    <w:p w14:paraId="33A9613E" w14:textId="77777777" w:rsidR="006225F0" w:rsidRPr="00AC18E8" w:rsidRDefault="006225F0" w:rsidP="006225F0">
      <w:pPr>
        <w:autoSpaceDE w:val="0"/>
        <w:autoSpaceDN w:val="0"/>
        <w:adjustRightInd w:val="0"/>
        <w:spacing w:after="0" w:line="240" w:lineRule="auto"/>
        <w:jc w:val="both"/>
        <w:rPr>
          <w:rFonts w:ascii="Times New Roman" w:hAnsi="Times New Roman" w:cs="Times New Roman"/>
          <w:sz w:val="24"/>
          <w:szCs w:val="24"/>
        </w:rPr>
      </w:pPr>
      <w:r w:rsidRPr="006225F0">
        <w:rPr>
          <w:rFonts w:ascii="Times New Roman" w:hAnsi="Times New Roman" w:cs="Times New Roman"/>
          <w:b/>
          <w:sz w:val="24"/>
          <w:szCs w:val="24"/>
        </w:rPr>
        <w:t>Определение языка как деятельности (</w:t>
      </w:r>
      <w:r w:rsidRPr="006225F0">
        <w:rPr>
          <w:rFonts w:ascii="Times New Roman" w:hAnsi="Times New Roman" w:cs="Times New Roman"/>
          <w:b/>
          <w:sz w:val="24"/>
          <w:szCs w:val="24"/>
          <w:lang w:val="en-US"/>
        </w:rPr>
        <w:t>energeia</w:t>
      </w:r>
      <w:r w:rsidRPr="006225F0">
        <w:rPr>
          <w:rFonts w:ascii="Times New Roman" w:hAnsi="Times New Roman" w:cs="Times New Roman"/>
          <w:b/>
          <w:sz w:val="24"/>
          <w:szCs w:val="24"/>
        </w:rPr>
        <w:t>)</w:t>
      </w:r>
      <w:r>
        <w:rPr>
          <w:rFonts w:ascii="Times New Roman" w:hAnsi="Times New Roman" w:cs="Times New Roman"/>
          <w:b/>
          <w:sz w:val="24"/>
          <w:szCs w:val="24"/>
        </w:rPr>
        <w:t xml:space="preserve">. </w:t>
      </w:r>
      <w:r w:rsidRPr="00AC18E8">
        <w:rPr>
          <w:rFonts w:ascii="Times New Roman" w:hAnsi="Times New Roman" w:cs="Times New Roman"/>
          <w:sz w:val="24"/>
          <w:szCs w:val="24"/>
        </w:rPr>
        <w:t xml:space="preserve">Он дает определение я з ы к а, ставшее, пожалуй, самым з н а м е н и т ы м местом всего его труда: «По своей действительной сущности я з ы к есть нечто постоянное и вместе с т ем в к а ж д </w:t>
      </w:r>
      <w:proofErr w:type="spellStart"/>
      <w:r w:rsidRPr="00AC18E8">
        <w:rPr>
          <w:rFonts w:ascii="Times New Roman" w:hAnsi="Times New Roman" w:cs="Times New Roman"/>
          <w:sz w:val="24"/>
          <w:szCs w:val="24"/>
        </w:rPr>
        <w:t>ый</w:t>
      </w:r>
      <w:proofErr w:type="spellEnd"/>
      <w:r w:rsidRPr="00AC18E8">
        <w:rPr>
          <w:rFonts w:ascii="Times New Roman" w:hAnsi="Times New Roman" w:cs="Times New Roman"/>
          <w:sz w:val="24"/>
          <w:szCs w:val="24"/>
        </w:rPr>
        <w:t xml:space="preserve"> д а н н ы й момент преходящее. Даже его ф и к с а ц и я посредством письма п р е д с т а в л я е т собой д а л е к о не совершенное </w:t>
      </w:r>
      <w:proofErr w:type="spellStart"/>
      <w:r w:rsidRPr="00AC18E8">
        <w:rPr>
          <w:rFonts w:ascii="Times New Roman" w:hAnsi="Times New Roman" w:cs="Times New Roman"/>
          <w:sz w:val="24"/>
          <w:szCs w:val="24"/>
        </w:rPr>
        <w:t>мумиеобразное</w:t>
      </w:r>
      <w:proofErr w:type="spellEnd"/>
      <w:r w:rsidRPr="00AC18E8">
        <w:rPr>
          <w:rFonts w:ascii="Times New Roman" w:hAnsi="Times New Roman" w:cs="Times New Roman"/>
          <w:sz w:val="24"/>
          <w:szCs w:val="24"/>
        </w:rPr>
        <w:t xml:space="preserve"> состояние, которое предполагает воссоздание его в ж и в о й речи. Я з ы к есть не продукт деятельности (</w:t>
      </w:r>
      <w:proofErr w:type="spellStart"/>
      <w:r w:rsidRPr="00AC18E8">
        <w:rPr>
          <w:rFonts w:ascii="Times New Roman" w:hAnsi="Times New Roman" w:cs="Times New Roman"/>
          <w:sz w:val="24"/>
          <w:szCs w:val="24"/>
        </w:rPr>
        <w:t>ergon</w:t>
      </w:r>
      <w:proofErr w:type="spellEnd"/>
      <w:r w:rsidRPr="00AC18E8">
        <w:rPr>
          <w:rFonts w:ascii="Times New Roman" w:hAnsi="Times New Roman" w:cs="Times New Roman"/>
          <w:sz w:val="24"/>
          <w:szCs w:val="24"/>
        </w:rPr>
        <w:t>), а деятельность (</w:t>
      </w:r>
      <w:proofErr w:type="spellStart"/>
      <w:r w:rsidRPr="00AC18E8">
        <w:rPr>
          <w:rFonts w:ascii="Times New Roman" w:hAnsi="Times New Roman" w:cs="Times New Roman"/>
          <w:sz w:val="24"/>
          <w:szCs w:val="24"/>
        </w:rPr>
        <w:t>energeia</w:t>
      </w:r>
      <w:proofErr w:type="spellEnd"/>
      <w:r w:rsidRPr="00AC18E8">
        <w:rPr>
          <w:rFonts w:ascii="Times New Roman" w:hAnsi="Times New Roman" w:cs="Times New Roman"/>
          <w:sz w:val="24"/>
          <w:szCs w:val="24"/>
        </w:rPr>
        <w:t xml:space="preserve">). Его истинное определение может быть поэтому только генетическим. Я з ы к представляет собой постоянно возобновляющуюся работу духа, н а п р а в л е н </w:t>
      </w:r>
      <w:proofErr w:type="spellStart"/>
      <w:r w:rsidRPr="00AC18E8">
        <w:rPr>
          <w:rFonts w:ascii="Times New Roman" w:hAnsi="Times New Roman" w:cs="Times New Roman"/>
          <w:sz w:val="24"/>
          <w:szCs w:val="24"/>
        </w:rPr>
        <w:t>ную</w:t>
      </w:r>
      <w:proofErr w:type="spellEnd"/>
      <w:r w:rsidRPr="00AC18E8">
        <w:rPr>
          <w:rFonts w:ascii="Times New Roman" w:hAnsi="Times New Roman" w:cs="Times New Roman"/>
          <w:sz w:val="24"/>
          <w:szCs w:val="24"/>
        </w:rPr>
        <w:t xml:space="preserve"> на то, чтобы сделать а р т и к у л и р у е м ы й звук пригодным д л я в ы р а ж е н и я мысли. В подлинном и д е й с т в и т е л ь н о м смысле под я з ы к о м можно понимать т о л ь к о всю совокупность актов речевой д е я т е л ь н о с т </w:t>
      </w:r>
      <w:proofErr w:type="gramStart"/>
      <w:r w:rsidRPr="00AC18E8">
        <w:rPr>
          <w:rFonts w:ascii="Times New Roman" w:hAnsi="Times New Roman" w:cs="Times New Roman"/>
          <w:sz w:val="24"/>
          <w:szCs w:val="24"/>
        </w:rPr>
        <w:t>и .</w:t>
      </w:r>
      <w:proofErr w:type="gramEnd"/>
      <w:r w:rsidRPr="00AC18E8">
        <w:rPr>
          <w:rFonts w:ascii="Times New Roman" w:hAnsi="Times New Roman" w:cs="Times New Roman"/>
          <w:sz w:val="24"/>
          <w:szCs w:val="24"/>
        </w:rPr>
        <w:t xml:space="preserve"> В беспорядочном хаосе слов и правил, который мы по привычке именуем языком, наличествуют л и ш ь отдельные элементы, воспроизводимые — и притом</w:t>
      </w:r>
      <w:r w:rsidR="0071556A">
        <w:rPr>
          <w:rFonts w:ascii="Times New Roman" w:hAnsi="Times New Roman" w:cs="Times New Roman"/>
          <w:sz w:val="24"/>
          <w:szCs w:val="24"/>
        </w:rPr>
        <w:t xml:space="preserve"> </w:t>
      </w:r>
      <w:r w:rsidRPr="00AC18E8">
        <w:rPr>
          <w:rFonts w:ascii="Times New Roman" w:hAnsi="Times New Roman" w:cs="Times New Roman"/>
          <w:sz w:val="24"/>
          <w:szCs w:val="24"/>
        </w:rPr>
        <w:t xml:space="preserve">неполно — речевой деятельностью; необходима все п о в т о р я ю щ а я с я </w:t>
      </w:r>
      <w:proofErr w:type="spellStart"/>
      <w:r w:rsidRPr="00AC18E8">
        <w:rPr>
          <w:rFonts w:ascii="Times New Roman" w:hAnsi="Times New Roman" w:cs="Times New Roman"/>
          <w:sz w:val="24"/>
          <w:szCs w:val="24"/>
        </w:rPr>
        <w:t>деят</w:t>
      </w:r>
      <w:proofErr w:type="spellEnd"/>
      <w:r w:rsidRPr="00AC18E8">
        <w:rPr>
          <w:rFonts w:ascii="Times New Roman" w:hAnsi="Times New Roman" w:cs="Times New Roman"/>
          <w:sz w:val="24"/>
          <w:szCs w:val="24"/>
        </w:rPr>
        <w:t xml:space="preserve"> е л ь н о с т ь , чтобы можно было п о з н а т ь сущность ж и в о й речи и составить верную картину живого я з ы к а , по разрозненным элементам нельзя познать то, что есть высшего и тончайшего в я з ы к е; это можно постичь и уловить т о л </w:t>
      </w:r>
      <w:proofErr w:type="spellStart"/>
      <w:r w:rsidRPr="00AC18E8">
        <w:rPr>
          <w:rFonts w:ascii="Times New Roman" w:hAnsi="Times New Roman" w:cs="Times New Roman"/>
          <w:sz w:val="24"/>
          <w:szCs w:val="24"/>
        </w:rPr>
        <w:t>ько</w:t>
      </w:r>
      <w:proofErr w:type="spellEnd"/>
      <w:r w:rsidRPr="00AC18E8">
        <w:rPr>
          <w:rFonts w:ascii="Times New Roman" w:hAnsi="Times New Roman" w:cs="Times New Roman"/>
          <w:sz w:val="24"/>
          <w:szCs w:val="24"/>
        </w:rPr>
        <w:t xml:space="preserve"> в связной речи . . . Расчленение я з ы к а на слова и правила — это л и ш ь мертвый продукт научного анализа. Определение языка как деятельности духа совершенно правильно и адекватно уже потому, что бытие духа вообще может мыслиться только в деятельности и в качестве т а к о в о </w:t>
      </w:r>
      <w:proofErr w:type="gramStart"/>
      <w:r w:rsidRPr="00AC18E8">
        <w:rPr>
          <w:rFonts w:ascii="Times New Roman" w:hAnsi="Times New Roman" w:cs="Times New Roman"/>
          <w:sz w:val="24"/>
          <w:szCs w:val="24"/>
        </w:rPr>
        <w:t>й »</w:t>
      </w:r>
      <w:proofErr w:type="gramEnd"/>
      <w:r w:rsidRPr="00AC18E8">
        <w:rPr>
          <w:rFonts w:ascii="Times New Roman" w:hAnsi="Times New Roman" w:cs="Times New Roman"/>
          <w:sz w:val="24"/>
          <w:szCs w:val="24"/>
        </w:rPr>
        <w:t>.</w:t>
      </w:r>
    </w:p>
    <w:p w14:paraId="04046590" w14:textId="77777777" w:rsidR="006225F0" w:rsidRPr="00AC18E8" w:rsidRDefault="006225F0" w:rsidP="006225F0">
      <w:pPr>
        <w:autoSpaceDE w:val="0"/>
        <w:autoSpaceDN w:val="0"/>
        <w:adjustRightInd w:val="0"/>
        <w:spacing w:after="0" w:line="240" w:lineRule="auto"/>
        <w:jc w:val="both"/>
        <w:rPr>
          <w:rFonts w:ascii="Times New Roman" w:hAnsi="Times New Roman" w:cs="Times New Roman"/>
          <w:sz w:val="24"/>
          <w:szCs w:val="24"/>
        </w:rPr>
      </w:pPr>
      <w:r w:rsidRPr="00AC18E8">
        <w:rPr>
          <w:rFonts w:ascii="Times New Roman" w:hAnsi="Times New Roman" w:cs="Times New Roman"/>
          <w:sz w:val="24"/>
          <w:szCs w:val="24"/>
        </w:rPr>
        <w:t xml:space="preserve">Н а р я д у с подходом к я з ы к у к а к </w:t>
      </w:r>
      <w:proofErr w:type="spellStart"/>
      <w:r w:rsidRPr="00AC18E8">
        <w:rPr>
          <w:rFonts w:ascii="Times New Roman" w:hAnsi="Times New Roman" w:cs="Times New Roman"/>
          <w:sz w:val="24"/>
          <w:szCs w:val="24"/>
        </w:rPr>
        <w:t>ergon</w:t>
      </w:r>
      <w:proofErr w:type="spellEnd"/>
      <w:r w:rsidRPr="00AC18E8">
        <w:rPr>
          <w:rFonts w:ascii="Times New Roman" w:hAnsi="Times New Roman" w:cs="Times New Roman"/>
          <w:sz w:val="24"/>
          <w:szCs w:val="24"/>
        </w:rPr>
        <w:t xml:space="preserve">, п о л у ч и в ш им законченное р а з в и т и е в с т р у к т у р а л и з м </w:t>
      </w:r>
      <w:proofErr w:type="gramStart"/>
      <w:r w:rsidRPr="00AC18E8">
        <w:rPr>
          <w:rFonts w:ascii="Times New Roman" w:hAnsi="Times New Roman" w:cs="Times New Roman"/>
          <w:sz w:val="24"/>
          <w:szCs w:val="24"/>
        </w:rPr>
        <w:t>е ,</w:t>
      </w:r>
      <w:proofErr w:type="gramEnd"/>
      <w:r w:rsidRPr="00AC18E8">
        <w:rPr>
          <w:rFonts w:ascii="Times New Roman" w:hAnsi="Times New Roman" w:cs="Times New Roman"/>
          <w:sz w:val="24"/>
          <w:szCs w:val="24"/>
        </w:rPr>
        <w:t xml:space="preserve"> существовало и т а к называемое </w:t>
      </w:r>
      <w:proofErr w:type="spellStart"/>
      <w:r w:rsidRPr="00AC18E8">
        <w:rPr>
          <w:rFonts w:ascii="Times New Roman" w:hAnsi="Times New Roman" w:cs="Times New Roman"/>
          <w:sz w:val="24"/>
          <w:szCs w:val="24"/>
        </w:rPr>
        <w:t>гумбольдтовское</w:t>
      </w:r>
      <w:proofErr w:type="spellEnd"/>
      <w:r w:rsidRPr="00AC18E8">
        <w:rPr>
          <w:rFonts w:ascii="Times New Roman" w:hAnsi="Times New Roman" w:cs="Times New Roman"/>
          <w:sz w:val="24"/>
          <w:szCs w:val="24"/>
        </w:rPr>
        <w:t xml:space="preserve"> н а п р а в л е н и е , для которого я з ы к — </w:t>
      </w:r>
      <w:proofErr w:type="spellStart"/>
      <w:r w:rsidRPr="00AC18E8">
        <w:rPr>
          <w:rFonts w:ascii="Times New Roman" w:hAnsi="Times New Roman" w:cs="Times New Roman"/>
          <w:sz w:val="24"/>
          <w:szCs w:val="24"/>
        </w:rPr>
        <w:t>energeia</w:t>
      </w:r>
      <w:proofErr w:type="spellEnd"/>
      <w:r w:rsidRPr="00AC18E8">
        <w:rPr>
          <w:rFonts w:ascii="Times New Roman" w:hAnsi="Times New Roman" w:cs="Times New Roman"/>
          <w:sz w:val="24"/>
          <w:szCs w:val="24"/>
        </w:rPr>
        <w:t>. Это направление было влиятельным в течение всего XIX в., отошло на периферию н а у к и, но не исчезло совсем в первой половине XX в., а затем нашло новое р а з в и т и е в генеративной л и н г в и с т и к е.</w:t>
      </w:r>
    </w:p>
    <w:p w14:paraId="37B8F737" w14:textId="77777777" w:rsidR="006225F0" w:rsidRPr="00AC18E8" w:rsidRDefault="006225F0" w:rsidP="006225F0">
      <w:pPr>
        <w:autoSpaceDE w:val="0"/>
        <w:autoSpaceDN w:val="0"/>
        <w:adjustRightInd w:val="0"/>
        <w:spacing w:after="0" w:line="240" w:lineRule="auto"/>
        <w:rPr>
          <w:rFonts w:ascii="Times New Roman" w:hAnsi="Times New Roman" w:cs="Times New Roman"/>
          <w:sz w:val="24"/>
          <w:szCs w:val="24"/>
        </w:rPr>
      </w:pPr>
    </w:p>
    <w:p w14:paraId="6D7F06DC" w14:textId="77777777" w:rsidR="00264C3F" w:rsidRDefault="00264C3F" w:rsidP="00333EC9">
      <w:pPr>
        <w:pStyle w:val="a3"/>
        <w:autoSpaceDE w:val="0"/>
        <w:autoSpaceDN w:val="0"/>
        <w:adjustRightInd w:val="0"/>
        <w:spacing w:after="0" w:line="240" w:lineRule="auto"/>
        <w:ind w:left="0"/>
        <w:jc w:val="both"/>
        <w:rPr>
          <w:rFonts w:ascii="Times New Roman" w:hAnsi="Times New Roman" w:cs="Times New Roman"/>
          <w:sz w:val="28"/>
          <w:szCs w:val="28"/>
        </w:rPr>
      </w:pPr>
    </w:p>
    <w:p w14:paraId="3D3722FA" w14:textId="77777777" w:rsidR="00264C3F" w:rsidRDefault="00264C3F" w:rsidP="00333EC9">
      <w:pPr>
        <w:pStyle w:val="a3"/>
        <w:autoSpaceDE w:val="0"/>
        <w:autoSpaceDN w:val="0"/>
        <w:adjustRightInd w:val="0"/>
        <w:spacing w:after="0" w:line="240" w:lineRule="auto"/>
        <w:ind w:left="0"/>
        <w:jc w:val="both"/>
        <w:rPr>
          <w:rFonts w:ascii="Times New Roman" w:hAnsi="Times New Roman" w:cs="Times New Roman"/>
          <w:sz w:val="28"/>
          <w:szCs w:val="28"/>
        </w:rPr>
      </w:pPr>
    </w:p>
    <w:p w14:paraId="0745B0CF" w14:textId="77777777" w:rsidR="00395D6A" w:rsidRDefault="00395D6A" w:rsidP="00AC1437">
      <w:pPr>
        <w:pBdr>
          <w:bottom w:val="single" w:sz="12" w:space="1" w:color="auto"/>
        </w:pBdr>
        <w:autoSpaceDE w:val="0"/>
        <w:autoSpaceDN w:val="0"/>
        <w:adjustRightInd w:val="0"/>
        <w:spacing w:after="0" w:line="240" w:lineRule="auto"/>
        <w:rPr>
          <w:rFonts w:ascii="Times New Roman" w:hAnsi="Times New Roman" w:cs="Times New Roman"/>
          <w:sz w:val="18"/>
          <w:szCs w:val="18"/>
        </w:rPr>
      </w:pPr>
    </w:p>
    <w:p w14:paraId="179C9C77" w14:textId="77777777" w:rsidR="00395D6A" w:rsidRDefault="00395D6A" w:rsidP="00AC1437">
      <w:pPr>
        <w:autoSpaceDE w:val="0"/>
        <w:autoSpaceDN w:val="0"/>
        <w:adjustRightInd w:val="0"/>
        <w:spacing w:after="0" w:line="240" w:lineRule="auto"/>
        <w:rPr>
          <w:rFonts w:ascii="Times New Roman" w:hAnsi="Times New Roman" w:cs="Times New Roman"/>
          <w:sz w:val="18"/>
          <w:szCs w:val="18"/>
        </w:rPr>
      </w:pPr>
    </w:p>
    <w:p w14:paraId="0BF03D4B" w14:textId="77777777" w:rsidR="00FF5731" w:rsidRDefault="00FF5731" w:rsidP="00283E46">
      <w:pPr>
        <w:shd w:val="clear" w:color="auto" w:fill="FFFFFF"/>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Работы: </w:t>
      </w:r>
    </w:p>
    <w:p w14:paraId="6E2B3B99" w14:textId="207D8F54" w:rsidR="00157718" w:rsidRPr="00264C3F" w:rsidRDefault="00157718" w:rsidP="00283E46">
      <w:pPr>
        <w:shd w:val="clear" w:color="auto" w:fill="FFFFFF"/>
        <w:spacing w:after="0" w:line="240" w:lineRule="auto"/>
        <w:jc w:val="both"/>
        <w:rPr>
          <w:rFonts w:ascii="Times New Roman" w:eastAsia="Times New Roman" w:hAnsi="Times New Roman" w:cs="Times New Roman"/>
          <w:color w:val="000000"/>
          <w:sz w:val="27"/>
          <w:szCs w:val="27"/>
          <w:lang w:eastAsia="ru-RU"/>
        </w:rPr>
      </w:pPr>
      <w:r w:rsidRPr="00264C3F">
        <w:rPr>
          <w:rFonts w:ascii="Times New Roman" w:eastAsia="Times New Roman" w:hAnsi="Times New Roman" w:cs="Times New Roman"/>
          <w:color w:val="000000"/>
          <w:sz w:val="20"/>
          <w:szCs w:val="20"/>
          <w:lang w:eastAsia="ru-RU"/>
        </w:rPr>
        <w:t>Доклад «О сравнительном изучении языков применительно к различным эпохам их развития», прочитанный в Берлинской академии наук в 1820 году.</w:t>
      </w:r>
    </w:p>
    <w:p w14:paraId="43179DDE" w14:textId="77777777" w:rsidR="00FF5731" w:rsidRDefault="00157718" w:rsidP="00283E46">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264C3F">
        <w:rPr>
          <w:rFonts w:ascii="Times New Roman" w:hAnsi="Times New Roman" w:cs="Times New Roman"/>
          <w:color w:val="000000"/>
          <w:sz w:val="20"/>
          <w:szCs w:val="20"/>
          <w:shd w:val="clear" w:color="auto" w:fill="FFFFFF"/>
        </w:rPr>
        <w:t>Несколько позже появилась другая его работа — «О возникновении грамматических форм и их влиянии на развитие идей».</w:t>
      </w:r>
      <w:r w:rsidRPr="00264C3F">
        <w:rPr>
          <w:rFonts w:ascii="Times New Roman" w:eastAsia="Times New Roman" w:hAnsi="Times New Roman" w:cs="Times New Roman"/>
          <w:color w:val="000000"/>
          <w:sz w:val="20"/>
          <w:szCs w:val="20"/>
          <w:lang w:eastAsia="ru-RU"/>
        </w:rPr>
        <w:t> </w:t>
      </w:r>
    </w:p>
    <w:p w14:paraId="0B9A4988" w14:textId="1A6C2D6E" w:rsidR="00157718" w:rsidRPr="00264C3F" w:rsidRDefault="00157718" w:rsidP="00283E46">
      <w:pPr>
        <w:shd w:val="clear" w:color="auto" w:fill="FFFFFF"/>
        <w:spacing w:after="0" w:line="240" w:lineRule="auto"/>
        <w:jc w:val="both"/>
        <w:rPr>
          <w:rFonts w:ascii="Times New Roman" w:hAnsi="Times New Roman" w:cs="Times New Roman"/>
          <w:color w:val="000000"/>
          <w:sz w:val="20"/>
          <w:szCs w:val="20"/>
          <w:shd w:val="clear" w:color="auto" w:fill="FFFFFF"/>
        </w:rPr>
      </w:pPr>
      <w:r w:rsidRPr="00264C3F">
        <w:rPr>
          <w:rFonts w:ascii="Times New Roman" w:hAnsi="Times New Roman" w:cs="Times New Roman"/>
          <w:color w:val="000000"/>
          <w:sz w:val="20"/>
          <w:szCs w:val="20"/>
          <w:shd w:val="clear" w:color="auto" w:fill="FFFFFF"/>
        </w:rPr>
        <w:t>В последние годы жизни ученый работал над трудом «О языке кави на острове Ява», который он не успел завершить. Была написана его вводная часть «О различии строения человеческих языков и его влиянии на духовное развитие человечества», опубликованная посмертно в 1848 году. Это главный лингвистический труд В. фон Гумбольдта, в котором наиболее полно изложена его теоретическая концепция.</w:t>
      </w:r>
    </w:p>
    <w:p w14:paraId="39039E14" w14:textId="77777777" w:rsidR="00AC18E8" w:rsidRDefault="00AC18E8" w:rsidP="00283E46">
      <w:pPr>
        <w:shd w:val="clear" w:color="auto" w:fill="FFFFFF"/>
        <w:spacing w:after="0" w:line="240" w:lineRule="auto"/>
        <w:jc w:val="both"/>
        <w:rPr>
          <w:rFonts w:ascii="Verdana" w:hAnsi="Verdana"/>
          <w:color w:val="000000"/>
          <w:sz w:val="20"/>
          <w:szCs w:val="20"/>
          <w:shd w:val="clear" w:color="auto" w:fill="FFFFFF"/>
        </w:rPr>
      </w:pPr>
    </w:p>
    <w:p w14:paraId="5AD43D88" w14:textId="77777777" w:rsidR="00972BF4" w:rsidRPr="009E64E0" w:rsidRDefault="00972BF4" w:rsidP="00972BF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ПОНЯТИЕ </w:t>
      </w:r>
      <w:r>
        <w:rPr>
          <w:rFonts w:ascii="Times New Roman" w:hAnsi="Times New Roman" w:cs="Times New Roman"/>
          <w:b/>
          <w:sz w:val="28"/>
          <w:szCs w:val="28"/>
        </w:rPr>
        <w:t xml:space="preserve">ДУХА </w:t>
      </w:r>
      <w:r>
        <w:rPr>
          <w:rFonts w:ascii="Times New Roman" w:hAnsi="Times New Roman" w:cs="Times New Roman"/>
          <w:sz w:val="28"/>
          <w:szCs w:val="28"/>
        </w:rPr>
        <w:t>В ТЕОРИИ ЯЗЫКА ГУМБОЛЬДТА</w:t>
      </w:r>
    </w:p>
    <w:p w14:paraId="1B496333" w14:textId="77777777" w:rsidR="00972BF4" w:rsidRDefault="00972BF4" w:rsidP="00972BF4">
      <w:pPr>
        <w:autoSpaceDE w:val="0"/>
        <w:autoSpaceDN w:val="0"/>
        <w:adjustRightInd w:val="0"/>
        <w:spacing w:after="0" w:line="240" w:lineRule="auto"/>
        <w:rPr>
          <w:rFonts w:ascii="Times New Roman" w:hAnsi="Times New Roman" w:cs="Times New Roman"/>
          <w:sz w:val="18"/>
          <w:szCs w:val="18"/>
        </w:rPr>
      </w:pPr>
    </w:p>
    <w:p w14:paraId="696F585E" w14:textId="77777777" w:rsidR="00972BF4" w:rsidRDefault="00972BF4" w:rsidP="00972BF4">
      <w:pPr>
        <w:autoSpaceDE w:val="0"/>
        <w:autoSpaceDN w:val="0"/>
        <w:adjustRightInd w:val="0"/>
        <w:spacing w:after="0" w:line="240" w:lineRule="auto"/>
      </w:pPr>
      <w:r>
        <w:t>Е.Б. Хромова. Пермский государственный технический университет</w:t>
      </w:r>
    </w:p>
    <w:p w14:paraId="6F9DFADE" w14:textId="77777777" w:rsidR="00972BF4" w:rsidRDefault="00972BF4" w:rsidP="00972BF4">
      <w:pPr>
        <w:autoSpaceDE w:val="0"/>
        <w:autoSpaceDN w:val="0"/>
        <w:adjustRightInd w:val="0"/>
        <w:spacing w:after="0" w:line="240" w:lineRule="auto"/>
      </w:pPr>
      <w:r>
        <w:t>НЕКОТОРЫЕ АСПЕКТЫ ФИЛОСОФИИ ЯЗЫКА В. ФОН ГУМБОЛЬДТА: О СООТНОШЕНИИ ПОНЯТИЙ «НАЦИОНАЛЬНЫЙ ДУХ» И «ЯЗЫК»</w:t>
      </w:r>
    </w:p>
    <w:p w14:paraId="1AAE05FF" w14:textId="77777777" w:rsidR="00972BF4" w:rsidRDefault="00972BF4" w:rsidP="00972BF4">
      <w:pPr>
        <w:autoSpaceDE w:val="0"/>
        <w:autoSpaceDN w:val="0"/>
        <w:adjustRightInd w:val="0"/>
        <w:spacing w:after="0" w:line="240" w:lineRule="auto"/>
      </w:pPr>
    </w:p>
    <w:p w14:paraId="2128B81E" w14:textId="77777777" w:rsidR="00972BF4" w:rsidRDefault="00972BF4" w:rsidP="00972BF4">
      <w:pPr>
        <w:autoSpaceDE w:val="0"/>
        <w:autoSpaceDN w:val="0"/>
        <w:adjustRightInd w:val="0"/>
        <w:spacing w:after="0" w:line="240" w:lineRule="auto"/>
        <w:rPr>
          <w:rFonts w:ascii="TimesNewRomanPSMT" w:hAnsi="TimesNewRomanPSMT" w:cs="TimesNewRomanPSMT"/>
        </w:rPr>
      </w:pPr>
      <w:r>
        <w:t>Продолжая размышления своих великих предшественников (Кант, Гердер (мыслитель), Гегель), В. фон Гумбольдт уделяет большое значение соотношению понятий «</w:t>
      </w:r>
      <w:r w:rsidRPr="00E057A8">
        <w:rPr>
          <w:u w:val="single"/>
        </w:rPr>
        <w:t>национальный дух</w:t>
      </w:r>
      <w:r>
        <w:t xml:space="preserve">» и «язык». Подчеркнем, что идея связи между языком и </w:t>
      </w:r>
      <w:r w:rsidRPr="00E057A8">
        <w:rPr>
          <w:u w:val="single"/>
        </w:rPr>
        <w:t>национальным характером</w:t>
      </w:r>
      <w:r>
        <w:t xml:space="preserve"> является одной из наиболее ярких черт языковой философии В. фон Гумбольдта. Понятие </w:t>
      </w:r>
      <w:r w:rsidRPr="00E057A8">
        <w:rPr>
          <w:u w:val="single"/>
        </w:rPr>
        <w:t>творческой деятельности, присущей человеку и воплощающейся в языке, разным образом реализуется в характерных свойствах того или иного народа, то, что ныне можно соотнести с национальным характ</w:t>
      </w:r>
      <w:r>
        <w:t xml:space="preserve">ером. Все остальные положения лингвистической концепции ученого являются производными от этого тезиса. </w:t>
      </w:r>
      <w:r w:rsidRPr="00E057A8">
        <w:rPr>
          <w:u w:val="single"/>
        </w:rPr>
        <w:t>Специфику нации как духовной формы человечества</w:t>
      </w:r>
      <w:r>
        <w:t>. В. фон Гумбольдт усматривал, главным образом, в языке</w:t>
      </w:r>
      <w:r w:rsidRPr="00E057A8">
        <w:rPr>
          <w:u w:val="single"/>
        </w:rPr>
        <w:t>. Язык представляет создание нации, но в то же время он ею руководит, формируя и определяя национальный характер</w:t>
      </w:r>
      <w:r>
        <w:t>. Для говорящей на нем нации язык становится «органом постижения мира, возникновения и формирования идей, импульсом для развития духовной деятельности человечества» [6, с. 369]. В. фон Гумбольдт признает «</w:t>
      </w:r>
      <w:r w:rsidRPr="00E057A8">
        <w:rPr>
          <w:u w:val="single"/>
        </w:rPr>
        <w:t>дух народа</w:t>
      </w:r>
      <w:r>
        <w:t>» причиной языкового разнообразия, а также утверждает, что язык развивается по законам духа: «…</w:t>
      </w:r>
      <w:r w:rsidRPr="00E057A8">
        <w:rPr>
          <w:u w:val="single"/>
        </w:rPr>
        <w:t>язык народа есть его дух, и дух народа есть его язык</w:t>
      </w:r>
      <w:r>
        <w:t>, и трудно представить себе что-либо тождественное». В. фон Гумбольдт приходит к понятию «</w:t>
      </w:r>
      <w:r w:rsidRPr="00AA3E1D">
        <w:rPr>
          <w:u w:val="single"/>
        </w:rPr>
        <w:t>образ мыслей народа</w:t>
      </w:r>
      <w:r>
        <w:t>» в понимании, сходном с современным психологическим понятием «</w:t>
      </w:r>
      <w:r w:rsidRPr="00AA3E1D">
        <w:rPr>
          <w:u w:val="single"/>
        </w:rPr>
        <w:t>образ мира».</w:t>
      </w:r>
      <w:r>
        <w:t xml:space="preserve"> Язык же есть способ видеть мир, мировидение. «Язык – это мир, лежащий между миром внешних явлений и внутренним миром человека» [5, с. 304]. Следовательно, </w:t>
      </w:r>
      <w:r w:rsidRPr="00AA3E1D">
        <w:rPr>
          <w:u w:val="single"/>
        </w:rPr>
        <w:t>различные языки</w:t>
      </w:r>
      <w:r>
        <w:t xml:space="preserve"> по своей сути, по своему влиянию на познание и на чувства </w:t>
      </w:r>
      <w:r w:rsidRPr="00AA3E1D">
        <w:rPr>
          <w:u w:val="single"/>
        </w:rPr>
        <w:t xml:space="preserve">являются в действительности различными </w:t>
      </w:r>
      <w:proofErr w:type="spellStart"/>
      <w:r w:rsidRPr="00AA3E1D">
        <w:rPr>
          <w:u w:val="single"/>
        </w:rPr>
        <w:t>мировидениями</w:t>
      </w:r>
      <w:proofErr w:type="spellEnd"/>
      <w:r>
        <w:t xml:space="preserve"> [6, с. 370]. Таким образом, говорить на языке, согласно В. фон Гумбольдту, это не просто рассказывать, это передавать то, как ты видишь мир. Обращаясь к человеку, мы тем самым обращаемся к его образу мира, связанному языком. «</w:t>
      </w:r>
      <w:r w:rsidRPr="00AA3E1D">
        <w:rPr>
          <w:u w:val="single"/>
        </w:rPr>
        <w:t>Люди понимают друг друга не потому, что передают собеседнику знаки предметов, и даже не потому, что взаимно настраивают друг друга на точное и полное воспроизведение идентичного понятия, а потому, что взаимно затрагивают друг в друге одно и то же звено цепи чувственных представлений и начатков внутренних понятий, прикасаются к одним и тем же клавишам инструмента своего духа, благодаря чему у каждого вспыхивают в сознании соответствующие, но не тождественные смыслы</w:t>
      </w:r>
      <w:r>
        <w:t xml:space="preserve">. Лишь в этих пределах, допускающих широкие расхождения, люди сходятся между собой в понимании одного и того же слова» [5, с. 165]. Следовательно, общение возможно, только если это позволяет культура, то есть память об очень сходном опыте. Вопрос о взаимосвязи и взаимозависимости «национального духа» и языка неотделим от другой центральной проблемы лингвистической концепции В. фон Гумбольдта – </w:t>
      </w:r>
      <w:r w:rsidRPr="00AA3E1D">
        <w:rPr>
          <w:u w:val="single"/>
        </w:rPr>
        <w:t>связи языка и мышления</w:t>
      </w:r>
      <w:r>
        <w:t xml:space="preserve">. Связь языка и мышления настолько безусловна, что «язык есть обязательная предпосылка мышления и в условиях полной изоляции человека» [5, с. 76]. </w:t>
      </w:r>
      <w:r w:rsidRPr="00AA3E1D">
        <w:rPr>
          <w:u w:val="single"/>
        </w:rPr>
        <w:t>Необходимая взаимообусловленность и взаимовлияние языка и мышления являются тем фактором, который делает человека человеком, отличая его от остальной природы</w:t>
      </w:r>
      <w:r>
        <w:t xml:space="preserve">. Выше мы уже останавливались на особом взгляде В. фон Гумбольдта на происхождение языка. По его мнению, возникновение языка не может происходить по отдельным кусочкам или отдельным словам, каждый элемент языка проявляет себя лишь как часть целого. «Для того чтобы человек мог понять </w:t>
      </w:r>
      <w:r>
        <w:lastRenderedPageBreak/>
        <w:t xml:space="preserve">хотя бы единственное слово не просто как душевное побуждение, а как членораздельный звук, обозначающий понятие, весь язык полностью и во всех своих связях уже должен быть заложен в нем». Это положение получило разнообразную интерпретацию у лингвистов в XX веке, областью исследования которых стала ментальная проблематика. Огромный вклад в область исследования ментальных процессов </w:t>
      </w:r>
      <w:proofErr w:type="spellStart"/>
      <w:r>
        <w:t>внесла</w:t>
      </w:r>
      <w:r>
        <w:rPr>
          <w:rFonts w:ascii="TimesNewRomanPSMT" w:hAnsi="TimesNewRomanPSMT" w:cs="TimesNewRomanPSMT"/>
        </w:rPr>
        <w:t>ментальная</w:t>
      </w:r>
      <w:proofErr w:type="spellEnd"/>
      <w:r>
        <w:rPr>
          <w:rFonts w:ascii="TimesNewRomanPSMT" w:hAnsi="TimesNewRomanPSMT" w:cs="TimesNewRomanPSMT"/>
        </w:rPr>
        <w:t xml:space="preserve"> проблематика.</w:t>
      </w:r>
    </w:p>
    <w:p w14:paraId="322C1E62" w14:textId="77777777" w:rsidR="00972BF4" w:rsidRDefault="00972BF4" w:rsidP="00972BF4">
      <w:pPr>
        <w:autoSpaceDE w:val="0"/>
        <w:autoSpaceDN w:val="0"/>
        <w:adjustRightInd w:val="0"/>
        <w:spacing w:after="0" w:line="240" w:lineRule="auto"/>
        <w:rPr>
          <w:rFonts w:ascii="TimesNewRomanPSMT" w:hAnsi="TimesNewRomanPSMT" w:cs="TimesNewRomanPSMT"/>
        </w:rPr>
      </w:pPr>
    </w:p>
    <w:p w14:paraId="61965404" w14:textId="77777777" w:rsidR="00972BF4" w:rsidRDefault="00972BF4" w:rsidP="00972BF4">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Ведя речь о соотношении языка и «национального духа» в творчестве</w:t>
      </w:r>
    </w:p>
    <w:p w14:paraId="5F22030E" w14:textId="77777777" w:rsidR="00972BF4" w:rsidRDefault="00972BF4" w:rsidP="00972BF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Гумбольдта, необходимо отметить, что эта идея положила начало целому на-</w:t>
      </w:r>
    </w:p>
    <w:p w14:paraId="36DC159D" w14:textId="77777777" w:rsidR="00972BF4" w:rsidRDefault="00972BF4" w:rsidP="00972BF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правлению в современном языкознании. Считая язык проявлением «</w:t>
      </w:r>
      <w:proofErr w:type="spellStart"/>
      <w:r>
        <w:rPr>
          <w:rFonts w:ascii="TimesNewRomanPSMT" w:hAnsi="TimesNewRomanPSMT" w:cs="TimesNewRomanPSMT"/>
        </w:rPr>
        <w:t>нацио</w:t>
      </w:r>
      <w:proofErr w:type="spellEnd"/>
      <w:r>
        <w:rPr>
          <w:rFonts w:ascii="TimesNewRomanPSMT" w:hAnsi="TimesNewRomanPSMT" w:cs="TimesNewRomanPSMT"/>
        </w:rPr>
        <w:t>-</w:t>
      </w:r>
    </w:p>
    <w:p w14:paraId="34360699" w14:textId="77777777" w:rsidR="00972BF4" w:rsidRDefault="00972BF4" w:rsidP="00972BF4">
      <w:pPr>
        <w:autoSpaceDE w:val="0"/>
        <w:autoSpaceDN w:val="0"/>
        <w:adjustRightInd w:val="0"/>
        <w:spacing w:after="0" w:line="240" w:lineRule="auto"/>
        <w:rPr>
          <w:rFonts w:ascii="TimesNewRomanPSMT" w:hAnsi="TimesNewRomanPSMT" w:cs="TimesNewRomanPSMT"/>
        </w:rPr>
      </w:pPr>
      <w:proofErr w:type="spellStart"/>
      <w:r>
        <w:rPr>
          <w:rFonts w:ascii="TimesNewRomanPSMT" w:hAnsi="TimesNewRomanPSMT" w:cs="TimesNewRomanPSMT"/>
        </w:rPr>
        <w:t>нального</w:t>
      </w:r>
      <w:proofErr w:type="spellEnd"/>
      <w:r>
        <w:rPr>
          <w:rFonts w:ascii="TimesNewRomanPSMT" w:hAnsi="TimesNewRomanPSMT" w:cs="TimesNewRomanPSMT"/>
        </w:rPr>
        <w:t xml:space="preserve"> духа», </w:t>
      </w:r>
      <w:proofErr w:type="spellStart"/>
      <w:r w:rsidRPr="00AA3E1D">
        <w:rPr>
          <w:rFonts w:ascii="TimesNewRomanPSMT" w:hAnsi="TimesNewRomanPSMT" w:cs="TimesNewRomanPSMT"/>
          <w:u w:val="single"/>
        </w:rPr>
        <w:t>неогумбольдтианство</w:t>
      </w:r>
      <w:proofErr w:type="spellEnd"/>
      <w:r>
        <w:rPr>
          <w:rFonts w:ascii="TimesNewRomanPSMT" w:hAnsi="TimesNewRomanPSMT" w:cs="TimesNewRomanPSMT"/>
          <w:u w:val="single"/>
        </w:rPr>
        <w:t xml:space="preserve"> </w:t>
      </w:r>
      <w:r>
        <w:rPr>
          <w:rFonts w:ascii="TimesNewRomanPSMT" w:hAnsi="TimesNewRomanPSMT" w:cs="TimesNewRomanPSMT"/>
        </w:rPr>
        <w:t>стремится показать, что люди, говоря-</w:t>
      </w:r>
    </w:p>
    <w:p w14:paraId="17A7D7E7" w14:textId="77777777" w:rsidR="00972BF4" w:rsidRDefault="00972BF4" w:rsidP="00972BF4">
      <w:pPr>
        <w:autoSpaceDE w:val="0"/>
        <w:autoSpaceDN w:val="0"/>
        <w:adjustRightInd w:val="0"/>
        <w:spacing w:after="0" w:line="240" w:lineRule="auto"/>
        <w:rPr>
          <w:rFonts w:ascii="TimesNewRomanPSMT" w:hAnsi="TimesNewRomanPSMT" w:cs="TimesNewRomanPSMT"/>
        </w:rPr>
      </w:pPr>
      <w:proofErr w:type="spellStart"/>
      <w:r>
        <w:rPr>
          <w:rFonts w:ascii="TimesNewRomanPSMT" w:hAnsi="TimesNewRomanPSMT" w:cs="TimesNewRomanPSMT"/>
        </w:rPr>
        <w:t>щие</w:t>
      </w:r>
      <w:proofErr w:type="spellEnd"/>
      <w:r>
        <w:rPr>
          <w:rFonts w:ascii="TimesNewRomanPSMT" w:hAnsi="TimesNewRomanPSMT" w:cs="TimesNewRomanPSMT"/>
        </w:rPr>
        <w:t xml:space="preserve"> на разных языках, по-разному воспринимают действительность и </w:t>
      </w:r>
      <w:proofErr w:type="spellStart"/>
      <w:r>
        <w:rPr>
          <w:rFonts w:ascii="TimesNewRomanPSMT" w:hAnsi="TimesNewRomanPSMT" w:cs="TimesNewRomanPSMT"/>
        </w:rPr>
        <w:t>дейст</w:t>
      </w:r>
      <w:proofErr w:type="spellEnd"/>
      <w:r>
        <w:rPr>
          <w:rFonts w:ascii="TimesNewRomanPSMT" w:hAnsi="TimesNewRomanPSMT" w:cs="TimesNewRomanPSMT"/>
        </w:rPr>
        <w:t>-</w:t>
      </w:r>
    </w:p>
    <w:p w14:paraId="1D1274DD" w14:textId="77777777" w:rsidR="00972BF4" w:rsidRDefault="00972BF4" w:rsidP="00972BF4">
      <w:pPr>
        <w:autoSpaceDE w:val="0"/>
        <w:autoSpaceDN w:val="0"/>
        <w:adjustRightInd w:val="0"/>
        <w:spacing w:after="0" w:line="240" w:lineRule="auto"/>
        <w:rPr>
          <w:rFonts w:ascii="TimesNewRomanPSMT" w:hAnsi="TimesNewRomanPSMT" w:cs="TimesNewRomanPSMT"/>
        </w:rPr>
      </w:pPr>
      <w:proofErr w:type="spellStart"/>
      <w:r>
        <w:rPr>
          <w:rFonts w:ascii="TimesNewRomanPSMT" w:hAnsi="TimesNewRomanPSMT" w:cs="TimesNewRomanPSMT"/>
        </w:rPr>
        <w:t>вуют</w:t>
      </w:r>
      <w:proofErr w:type="spellEnd"/>
      <w:r>
        <w:rPr>
          <w:rFonts w:ascii="TimesNewRomanPSMT" w:hAnsi="TimesNewRomanPSMT" w:cs="TimesNewRomanPSMT"/>
        </w:rPr>
        <w:t xml:space="preserve"> в ней; следовательно, «картина мира» («образ мира») зависит от </w:t>
      </w:r>
      <w:proofErr w:type="spellStart"/>
      <w:r>
        <w:rPr>
          <w:rFonts w:ascii="TimesNewRomanPSMT" w:hAnsi="TimesNewRomanPSMT" w:cs="TimesNewRomanPSMT"/>
        </w:rPr>
        <w:t>осо</w:t>
      </w:r>
      <w:proofErr w:type="spellEnd"/>
      <w:r>
        <w:rPr>
          <w:rFonts w:ascii="TimesNewRomanPSMT" w:hAnsi="TimesNewRomanPSMT" w:cs="TimesNewRomanPSMT"/>
        </w:rPr>
        <w:t>-</w:t>
      </w:r>
    </w:p>
    <w:p w14:paraId="681A01BF" w14:textId="77777777" w:rsidR="00972BF4" w:rsidRDefault="00972BF4" w:rsidP="00972BF4">
      <w:pPr>
        <w:autoSpaceDE w:val="0"/>
        <w:autoSpaceDN w:val="0"/>
        <w:adjustRightInd w:val="0"/>
        <w:spacing w:after="0" w:line="240" w:lineRule="auto"/>
        <w:rPr>
          <w:rFonts w:ascii="TimesNewRomanPSMT" w:hAnsi="TimesNewRomanPSMT" w:cs="TimesNewRomanPSMT"/>
        </w:rPr>
      </w:pPr>
      <w:proofErr w:type="spellStart"/>
      <w:r>
        <w:rPr>
          <w:rFonts w:ascii="TimesNewRomanPSMT" w:hAnsi="TimesNewRomanPSMT" w:cs="TimesNewRomanPSMT"/>
        </w:rPr>
        <w:t>бенностей</w:t>
      </w:r>
      <w:proofErr w:type="spellEnd"/>
      <w:r>
        <w:rPr>
          <w:rFonts w:ascii="TimesNewRomanPSMT" w:hAnsi="TimesNewRomanPSMT" w:cs="TimesNewRomanPSMT"/>
        </w:rPr>
        <w:t xml:space="preserve"> языка, что и определяет характер мыслительной деятельности че-</w:t>
      </w:r>
    </w:p>
    <w:p w14:paraId="48C1F6D2" w14:textId="77777777" w:rsidR="00972BF4" w:rsidRPr="00AA3E1D" w:rsidRDefault="00972BF4" w:rsidP="00972BF4">
      <w:pPr>
        <w:autoSpaceDE w:val="0"/>
        <w:autoSpaceDN w:val="0"/>
        <w:adjustRightInd w:val="0"/>
        <w:spacing w:after="0" w:line="240" w:lineRule="auto"/>
        <w:rPr>
          <w:rFonts w:ascii="TimesNewRomanPSMT" w:hAnsi="TimesNewRomanPSMT" w:cs="TimesNewRomanPSMT"/>
          <w:u w:val="single"/>
        </w:rPr>
      </w:pPr>
      <w:proofErr w:type="spellStart"/>
      <w:r>
        <w:rPr>
          <w:rFonts w:ascii="TimesNewRomanPSMT" w:hAnsi="TimesNewRomanPSMT" w:cs="TimesNewRomanPSMT"/>
        </w:rPr>
        <w:t>ловека</w:t>
      </w:r>
      <w:proofErr w:type="spellEnd"/>
      <w:r>
        <w:rPr>
          <w:rFonts w:ascii="TimesNewRomanPSMT" w:hAnsi="TimesNewRomanPSMT" w:cs="TimesNewRomanPSMT"/>
        </w:rPr>
        <w:t xml:space="preserve">. И </w:t>
      </w:r>
      <w:r w:rsidRPr="00AA3E1D">
        <w:rPr>
          <w:rFonts w:ascii="TimesNewRomanPSMT" w:hAnsi="TimesNewRomanPSMT" w:cs="TimesNewRomanPSMT"/>
          <w:u w:val="single"/>
        </w:rPr>
        <w:t xml:space="preserve">европейская (Л. </w:t>
      </w:r>
      <w:proofErr w:type="spellStart"/>
      <w:r w:rsidRPr="00AA3E1D">
        <w:rPr>
          <w:rFonts w:ascii="TimesNewRomanPSMT" w:hAnsi="TimesNewRomanPSMT" w:cs="TimesNewRomanPSMT"/>
          <w:u w:val="single"/>
        </w:rPr>
        <w:t>Вайсбергер</w:t>
      </w:r>
      <w:proofErr w:type="spellEnd"/>
      <w:r w:rsidRPr="00AA3E1D">
        <w:rPr>
          <w:rFonts w:ascii="TimesNewRomanPSMT" w:hAnsi="TimesNewRomanPSMT" w:cs="TimesNewRomanPSMT"/>
          <w:u w:val="single"/>
        </w:rPr>
        <w:t>), и американская (Э. Сепир, Б. Уорф)</w:t>
      </w:r>
    </w:p>
    <w:p w14:paraId="5426A87C" w14:textId="77777777" w:rsidR="00972BF4" w:rsidRDefault="00972BF4" w:rsidP="00972BF4">
      <w:pPr>
        <w:autoSpaceDE w:val="0"/>
        <w:autoSpaceDN w:val="0"/>
        <w:adjustRightInd w:val="0"/>
        <w:spacing w:after="0" w:line="240" w:lineRule="auto"/>
        <w:rPr>
          <w:rFonts w:ascii="TimesNewRomanPSMT" w:hAnsi="TimesNewRomanPSMT" w:cs="TimesNewRomanPSMT"/>
        </w:rPr>
      </w:pPr>
      <w:r w:rsidRPr="00AA3E1D">
        <w:rPr>
          <w:rFonts w:ascii="TimesNewRomanPSMT" w:hAnsi="TimesNewRomanPSMT" w:cs="TimesNewRomanPSMT"/>
          <w:u w:val="single"/>
        </w:rPr>
        <w:t xml:space="preserve">ветви </w:t>
      </w:r>
      <w:proofErr w:type="spellStart"/>
      <w:r w:rsidRPr="00AA3E1D">
        <w:rPr>
          <w:rFonts w:ascii="TimesNewRomanPSMT" w:hAnsi="TimesNewRomanPSMT" w:cs="TimesNewRomanPSMT"/>
          <w:u w:val="single"/>
        </w:rPr>
        <w:t>неогумбольдтианства</w:t>
      </w:r>
      <w:proofErr w:type="spellEnd"/>
      <w:r>
        <w:rPr>
          <w:rFonts w:ascii="TimesNewRomanPSMT" w:hAnsi="TimesNewRomanPSMT" w:cs="TimesNewRomanPSMT"/>
        </w:rPr>
        <w:t xml:space="preserve"> подчеркивают неповторимое своеобразие кон-</w:t>
      </w:r>
    </w:p>
    <w:p w14:paraId="6A1A80D9" w14:textId="77777777" w:rsidR="00972BF4" w:rsidRDefault="00972BF4" w:rsidP="00972BF4">
      <w:pPr>
        <w:autoSpaceDE w:val="0"/>
        <w:autoSpaceDN w:val="0"/>
        <w:adjustRightInd w:val="0"/>
        <w:spacing w:after="0" w:line="240" w:lineRule="auto"/>
        <w:rPr>
          <w:rFonts w:ascii="TimesNewRomanPSMT" w:hAnsi="TimesNewRomanPSMT" w:cs="TimesNewRomanPSMT"/>
        </w:rPr>
      </w:pPr>
      <w:proofErr w:type="spellStart"/>
      <w:r>
        <w:rPr>
          <w:rFonts w:ascii="TimesNewRomanPSMT" w:hAnsi="TimesNewRomanPSMT" w:cs="TimesNewRomanPSMT"/>
        </w:rPr>
        <w:t>цептуальных</w:t>
      </w:r>
      <w:proofErr w:type="spellEnd"/>
      <w:r>
        <w:rPr>
          <w:rFonts w:ascii="TimesNewRomanPSMT" w:hAnsi="TimesNewRomanPSMT" w:cs="TimesNewRomanPSMT"/>
        </w:rPr>
        <w:t xml:space="preserve"> систем, лежащих в основе того или иного языка. Один из </w:t>
      </w:r>
      <w:proofErr w:type="spellStart"/>
      <w:r>
        <w:rPr>
          <w:rFonts w:ascii="TimesNewRomanPSMT" w:hAnsi="TimesNewRomanPSMT" w:cs="TimesNewRomanPSMT"/>
        </w:rPr>
        <w:t>тези</w:t>
      </w:r>
      <w:proofErr w:type="spellEnd"/>
      <w:r>
        <w:rPr>
          <w:rFonts w:ascii="TimesNewRomanPSMT" w:hAnsi="TimesNewRomanPSMT" w:cs="TimesNewRomanPSMT"/>
        </w:rPr>
        <w:t>-</w:t>
      </w:r>
    </w:p>
    <w:p w14:paraId="15CE02F0" w14:textId="77777777" w:rsidR="00972BF4" w:rsidRDefault="00972BF4" w:rsidP="00972BF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сов данного принципа о том, что каждый язык уникален с точки зрения за-</w:t>
      </w:r>
    </w:p>
    <w:p w14:paraId="1B537F91" w14:textId="77777777" w:rsidR="00972BF4" w:rsidRDefault="00972BF4" w:rsidP="00972BF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фиксированной в нем картины мира, разделяется большинством лингвистов.</w:t>
      </w:r>
    </w:p>
    <w:p w14:paraId="6D519100" w14:textId="77777777" w:rsidR="00972BF4" w:rsidRDefault="00972BF4" w:rsidP="00972BF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А вот тезис о том, что способ мышления народа определяется данным язы-</w:t>
      </w:r>
    </w:p>
    <w:p w14:paraId="6D349719" w14:textId="77777777" w:rsidR="00972BF4" w:rsidRDefault="00972BF4" w:rsidP="00972BF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ком, а следовательно, способ мышления каждого народа уникален, остается предметом теоретических дискуссий</w:t>
      </w:r>
    </w:p>
    <w:p w14:paraId="15957BB7" w14:textId="77777777" w:rsidR="00972BF4" w:rsidRDefault="00972BF4" w:rsidP="00972BF4">
      <w:pPr>
        <w:autoSpaceDE w:val="0"/>
        <w:autoSpaceDN w:val="0"/>
        <w:adjustRightInd w:val="0"/>
        <w:spacing w:after="0" w:line="240" w:lineRule="auto"/>
        <w:rPr>
          <w:rFonts w:ascii="TimesNewRomanPSMT" w:hAnsi="TimesNewRomanPSMT" w:cs="TimesNewRomanPSMT"/>
        </w:rPr>
      </w:pPr>
    </w:p>
    <w:p w14:paraId="22B7E909" w14:textId="77777777" w:rsidR="00972BF4" w:rsidRDefault="00972BF4" w:rsidP="00972BF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Итак, ключевые идеи В. фон Гумбольдта, в том числе идея о связи язы-</w:t>
      </w:r>
    </w:p>
    <w:p w14:paraId="0473B1AD" w14:textId="77777777" w:rsidR="00972BF4" w:rsidRDefault="00972BF4" w:rsidP="00972BF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ка с «национальным духом», национальным мышлением, существенным об-</w:t>
      </w:r>
    </w:p>
    <w:p w14:paraId="6573DE30" w14:textId="77777777" w:rsidR="00972BF4" w:rsidRDefault="00972BF4" w:rsidP="00972BF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разом обогатили лингвистику XIX и XX века. Возрождение </w:t>
      </w:r>
      <w:proofErr w:type="spellStart"/>
      <w:r>
        <w:rPr>
          <w:rFonts w:ascii="TimesNewRomanPSMT" w:hAnsi="TimesNewRomanPSMT" w:cs="TimesNewRomanPSMT"/>
        </w:rPr>
        <w:t>гумбольдтовских</w:t>
      </w:r>
      <w:proofErr w:type="spellEnd"/>
    </w:p>
    <w:p w14:paraId="291FB4F3" w14:textId="77777777" w:rsidR="00972BF4" w:rsidRDefault="00972BF4" w:rsidP="00972BF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идей особенно отмечается в Германии, США, России. В русском языкознании</w:t>
      </w:r>
    </w:p>
    <w:p w14:paraId="406D9C21" w14:textId="77777777" w:rsidR="00972BF4" w:rsidRDefault="00972BF4" w:rsidP="00972BF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наследие В. фон Гумбольдта оказало сильнейшее воздействие на школу А.А.</w:t>
      </w:r>
    </w:p>
    <w:p w14:paraId="480B6D43" w14:textId="77777777" w:rsidR="00972BF4" w:rsidRDefault="00972BF4" w:rsidP="00972BF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Потебни и много исследовалось Г. </w:t>
      </w:r>
      <w:proofErr w:type="spellStart"/>
      <w:r>
        <w:rPr>
          <w:rFonts w:ascii="TimesNewRomanPSMT" w:hAnsi="TimesNewRomanPSMT" w:cs="TimesNewRomanPSMT"/>
        </w:rPr>
        <w:t>Шпетом</w:t>
      </w:r>
      <w:proofErr w:type="spellEnd"/>
      <w:r>
        <w:rPr>
          <w:rFonts w:ascii="TimesNewRomanPSMT" w:hAnsi="TimesNewRomanPSMT" w:cs="TimesNewRomanPSMT"/>
        </w:rPr>
        <w:t xml:space="preserve">. Таким образом, без </w:t>
      </w:r>
      <w:proofErr w:type="spellStart"/>
      <w:r>
        <w:rPr>
          <w:rFonts w:ascii="TimesNewRomanPSMT" w:hAnsi="TimesNewRomanPSMT" w:cs="TimesNewRomanPSMT"/>
        </w:rPr>
        <w:t>преувеличе</w:t>
      </w:r>
      <w:proofErr w:type="spellEnd"/>
      <w:r>
        <w:rPr>
          <w:rFonts w:ascii="TimesNewRomanPSMT" w:hAnsi="TimesNewRomanPSMT" w:cs="TimesNewRomanPSMT"/>
        </w:rPr>
        <w:t>-</w:t>
      </w:r>
    </w:p>
    <w:p w14:paraId="796B83EB" w14:textId="77777777" w:rsidR="00972BF4" w:rsidRDefault="00972BF4" w:rsidP="00972BF4">
      <w:pPr>
        <w:autoSpaceDE w:val="0"/>
        <w:autoSpaceDN w:val="0"/>
        <w:adjustRightInd w:val="0"/>
        <w:spacing w:after="0" w:line="240" w:lineRule="auto"/>
        <w:rPr>
          <w:rFonts w:ascii="TimesNewRomanPSMT" w:hAnsi="TimesNewRomanPSMT" w:cs="TimesNewRomanPSMT"/>
        </w:rPr>
      </w:pPr>
      <w:proofErr w:type="spellStart"/>
      <w:r>
        <w:rPr>
          <w:rFonts w:ascii="TimesNewRomanPSMT" w:hAnsi="TimesNewRomanPSMT" w:cs="TimesNewRomanPSMT"/>
        </w:rPr>
        <w:t>ния</w:t>
      </w:r>
      <w:proofErr w:type="spellEnd"/>
      <w:r>
        <w:rPr>
          <w:rFonts w:ascii="TimesNewRomanPSMT" w:hAnsi="TimesNewRomanPSMT" w:cs="TimesNewRomanPSMT"/>
        </w:rPr>
        <w:t xml:space="preserve"> можно сказать, что лингвофилософская концепция В. фон Гумбольдта</w:t>
      </w:r>
    </w:p>
    <w:p w14:paraId="2CB0D3BF" w14:textId="77777777" w:rsidR="00972BF4" w:rsidRDefault="00972BF4" w:rsidP="00972BF4">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rPr>
        <w:t xml:space="preserve">представляет сокровищницу глубоких и плодотворных идей, остающихся </w:t>
      </w:r>
      <w:proofErr w:type="spellStart"/>
      <w:r>
        <w:rPr>
          <w:rFonts w:ascii="TimesNewRomanPSMT" w:hAnsi="TimesNewRomanPSMT" w:cs="TimesNewRomanPSMT"/>
        </w:rPr>
        <w:t>ак</w:t>
      </w:r>
      <w:proofErr w:type="spellEnd"/>
      <w:r>
        <w:rPr>
          <w:rFonts w:ascii="TimesNewRomanPSMT" w:hAnsi="TimesNewRomanPSMT" w:cs="TimesNewRomanPSMT"/>
        </w:rPr>
        <w:t>-</w:t>
      </w:r>
    </w:p>
    <w:p w14:paraId="16B80627" w14:textId="77777777" w:rsidR="00972BF4" w:rsidRDefault="00972BF4" w:rsidP="00972BF4">
      <w:pPr>
        <w:autoSpaceDE w:val="0"/>
        <w:autoSpaceDN w:val="0"/>
        <w:adjustRightInd w:val="0"/>
        <w:spacing w:after="0" w:line="240" w:lineRule="auto"/>
      </w:pPr>
      <w:proofErr w:type="spellStart"/>
      <w:r>
        <w:rPr>
          <w:rFonts w:ascii="TimesNewRomanPSMT" w:hAnsi="TimesNewRomanPSMT" w:cs="TimesNewRomanPSMT"/>
        </w:rPr>
        <w:t>туальными</w:t>
      </w:r>
      <w:proofErr w:type="spellEnd"/>
      <w:r>
        <w:rPr>
          <w:rFonts w:ascii="TimesNewRomanPSMT" w:hAnsi="TimesNewRomanPSMT" w:cs="TimesNewRomanPSMT"/>
        </w:rPr>
        <w:t xml:space="preserve"> и на современном этапе развития науки.</w:t>
      </w:r>
      <w:r>
        <w:t>-</w:t>
      </w:r>
    </w:p>
    <w:p w14:paraId="2CD0CFC0" w14:textId="77777777" w:rsidR="00972BF4" w:rsidRDefault="00972BF4" w:rsidP="00972BF4">
      <w:pPr>
        <w:autoSpaceDE w:val="0"/>
        <w:autoSpaceDN w:val="0"/>
        <w:adjustRightInd w:val="0"/>
        <w:spacing w:after="0" w:line="240" w:lineRule="auto"/>
      </w:pPr>
    </w:p>
    <w:p w14:paraId="61BEBA76" w14:textId="77777777" w:rsidR="00B8759D" w:rsidRDefault="00B8759D" w:rsidP="00283E46">
      <w:pPr>
        <w:shd w:val="clear" w:color="auto" w:fill="FFFFFF"/>
        <w:spacing w:after="0" w:line="240" w:lineRule="auto"/>
        <w:jc w:val="both"/>
        <w:rPr>
          <w:rFonts w:ascii="Verdana" w:hAnsi="Verdana"/>
          <w:color w:val="000000"/>
          <w:sz w:val="20"/>
          <w:szCs w:val="20"/>
          <w:shd w:val="clear" w:color="auto" w:fill="FFFFFF"/>
        </w:rPr>
      </w:pPr>
    </w:p>
    <w:sectPr w:rsidR="00B8759D" w:rsidSect="00DC43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PSMT">
    <w:altName w:val="Calibr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42130"/>
    <w:multiLevelType w:val="hybridMultilevel"/>
    <w:tmpl w:val="73944E6C"/>
    <w:lvl w:ilvl="0" w:tplc="3508E8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0C26CC"/>
    <w:multiLevelType w:val="hybridMultilevel"/>
    <w:tmpl w:val="D17878A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112C86"/>
    <w:multiLevelType w:val="hybridMultilevel"/>
    <w:tmpl w:val="9CDAE1C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4F7F85"/>
    <w:multiLevelType w:val="hybridMultilevel"/>
    <w:tmpl w:val="3C3645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FC5F6A"/>
    <w:multiLevelType w:val="hybridMultilevel"/>
    <w:tmpl w:val="3C3645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B111D06"/>
    <w:multiLevelType w:val="hybridMultilevel"/>
    <w:tmpl w:val="3C3645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72FF9"/>
    <w:rsid w:val="00021D47"/>
    <w:rsid w:val="000271F9"/>
    <w:rsid w:val="00074915"/>
    <w:rsid w:val="00095ADD"/>
    <w:rsid w:val="000F4C31"/>
    <w:rsid w:val="001060CE"/>
    <w:rsid w:val="00137D95"/>
    <w:rsid w:val="00157718"/>
    <w:rsid w:val="001E4C58"/>
    <w:rsid w:val="001F0E7B"/>
    <w:rsid w:val="0020182F"/>
    <w:rsid w:val="002026E1"/>
    <w:rsid w:val="00210A9F"/>
    <w:rsid w:val="00264C3F"/>
    <w:rsid w:val="00272E77"/>
    <w:rsid w:val="002745F1"/>
    <w:rsid w:val="00283E46"/>
    <w:rsid w:val="002B4945"/>
    <w:rsid w:val="002F1FE5"/>
    <w:rsid w:val="002F6E35"/>
    <w:rsid w:val="00333EC9"/>
    <w:rsid w:val="00395D6A"/>
    <w:rsid w:val="003D1C9B"/>
    <w:rsid w:val="003F6859"/>
    <w:rsid w:val="0045117C"/>
    <w:rsid w:val="00461C31"/>
    <w:rsid w:val="00552712"/>
    <w:rsid w:val="00596F3F"/>
    <w:rsid w:val="006225F0"/>
    <w:rsid w:val="00631A4D"/>
    <w:rsid w:val="00647615"/>
    <w:rsid w:val="006505CD"/>
    <w:rsid w:val="00662776"/>
    <w:rsid w:val="00666301"/>
    <w:rsid w:val="0067027B"/>
    <w:rsid w:val="00672A99"/>
    <w:rsid w:val="006C5959"/>
    <w:rsid w:val="00703313"/>
    <w:rsid w:val="007036F5"/>
    <w:rsid w:val="0071556A"/>
    <w:rsid w:val="007612C8"/>
    <w:rsid w:val="00773960"/>
    <w:rsid w:val="00794A6D"/>
    <w:rsid w:val="007D0778"/>
    <w:rsid w:val="008E662C"/>
    <w:rsid w:val="009667D6"/>
    <w:rsid w:val="00972BF4"/>
    <w:rsid w:val="00976375"/>
    <w:rsid w:val="00981917"/>
    <w:rsid w:val="009E64E0"/>
    <w:rsid w:val="009F113A"/>
    <w:rsid w:val="00AA3E1D"/>
    <w:rsid w:val="00AC1437"/>
    <w:rsid w:val="00AC18E8"/>
    <w:rsid w:val="00AD50A1"/>
    <w:rsid w:val="00AE3772"/>
    <w:rsid w:val="00AE7F56"/>
    <w:rsid w:val="00B14951"/>
    <w:rsid w:val="00B84F26"/>
    <w:rsid w:val="00B8759D"/>
    <w:rsid w:val="00B87E75"/>
    <w:rsid w:val="00C5761F"/>
    <w:rsid w:val="00CC2643"/>
    <w:rsid w:val="00D04C65"/>
    <w:rsid w:val="00D23613"/>
    <w:rsid w:val="00D2544B"/>
    <w:rsid w:val="00D26373"/>
    <w:rsid w:val="00D472A1"/>
    <w:rsid w:val="00D63D6B"/>
    <w:rsid w:val="00D72FF9"/>
    <w:rsid w:val="00DC4363"/>
    <w:rsid w:val="00E01CA0"/>
    <w:rsid w:val="00E057A8"/>
    <w:rsid w:val="00E4483A"/>
    <w:rsid w:val="00E52C74"/>
    <w:rsid w:val="00E542F9"/>
    <w:rsid w:val="00ED25B1"/>
    <w:rsid w:val="00EF3D49"/>
    <w:rsid w:val="00F46772"/>
    <w:rsid w:val="00F7512D"/>
    <w:rsid w:val="00F75CF6"/>
    <w:rsid w:val="00F90F38"/>
    <w:rsid w:val="00FB427E"/>
    <w:rsid w:val="00FE6C8B"/>
    <w:rsid w:val="00FF5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92FA3"/>
  <w15:docId w15:val="{B81F8570-71A3-4588-8EA4-82E37E269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43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182F"/>
    <w:pPr>
      <w:ind w:left="720"/>
      <w:contextualSpacing/>
    </w:pPr>
  </w:style>
  <w:style w:type="paragraph" w:styleId="a4">
    <w:name w:val="Normal (Web)"/>
    <w:basedOn w:val="a"/>
    <w:uiPriority w:val="99"/>
    <w:semiHidden/>
    <w:unhideWhenUsed/>
    <w:rsid w:val="009F11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C595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C5959"/>
    <w:rPr>
      <w:rFonts w:ascii="Tahoma" w:hAnsi="Tahoma" w:cs="Tahoma"/>
      <w:sz w:val="16"/>
      <w:szCs w:val="16"/>
    </w:rPr>
  </w:style>
  <w:style w:type="character" w:styleId="a7">
    <w:name w:val="Hyperlink"/>
    <w:basedOn w:val="a0"/>
    <w:uiPriority w:val="99"/>
    <w:semiHidden/>
    <w:unhideWhenUsed/>
    <w:rsid w:val="00D04C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544495">
      <w:bodyDiv w:val="1"/>
      <w:marLeft w:val="0"/>
      <w:marRight w:val="0"/>
      <w:marTop w:val="0"/>
      <w:marBottom w:val="0"/>
      <w:divBdr>
        <w:top w:val="none" w:sz="0" w:space="0" w:color="auto"/>
        <w:left w:val="none" w:sz="0" w:space="0" w:color="auto"/>
        <w:bottom w:val="none" w:sz="0" w:space="0" w:color="auto"/>
        <w:right w:val="none" w:sz="0" w:space="0" w:color="auto"/>
      </w:divBdr>
    </w:div>
    <w:div w:id="797721599">
      <w:bodyDiv w:val="1"/>
      <w:marLeft w:val="0"/>
      <w:marRight w:val="0"/>
      <w:marTop w:val="0"/>
      <w:marBottom w:val="0"/>
      <w:divBdr>
        <w:top w:val="none" w:sz="0" w:space="0" w:color="auto"/>
        <w:left w:val="none" w:sz="0" w:space="0" w:color="auto"/>
        <w:bottom w:val="none" w:sz="0" w:space="0" w:color="auto"/>
        <w:right w:val="none" w:sz="0" w:space="0" w:color="auto"/>
      </w:divBdr>
    </w:div>
    <w:div w:id="133287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E%D1%80%D0%B2%D0%B5%D0%B3%D0%B8%D1%8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2%D0%B5%D0%BD%D0%B3%D1%80%D0%B8%D1%8F" TargetMode="External"/><Relationship Id="rId12" Type="http://schemas.openxmlformats.org/officeDocument/2006/relationships/hyperlink" Target="https://ru.wikipedia.org/wiki/%D0%AD%D1%81%D1%82%D0%BE%D0%BD%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AF%D0%B7%D1%8B%D0%BA%D0%BE%D0%B2%D0%B0%D1%8F_%D1%81%D0%B5%D0%BC%D1%8C%D1%8F" TargetMode="External"/><Relationship Id="rId11" Type="http://schemas.openxmlformats.org/officeDocument/2006/relationships/hyperlink" Target="https://ru.wikipedia.org/wiki/%D0%A8%D0%B2%D0%B5%D1%86%D0%B8%D1%8F" TargetMode="External"/><Relationship Id="rId5" Type="http://schemas.openxmlformats.org/officeDocument/2006/relationships/hyperlink" Target="https://ru.wikipedia.org/wiki/%D0%A3%D1%80%D0%B0%D0%BB%D1%8C%D1%81%D0%BA%D0%B8%D0%B5_%D1%8F%D0%B7%D1%8B%D0%BA%D0%B8" TargetMode="External"/><Relationship Id="rId10" Type="http://schemas.openxmlformats.org/officeDocument/2006/relationships/hyperlink" Target="https://ru.wikipedia.org/wiki/%D0%A4%D0%B8%D0%BD%D0%BB%D1%8F%D0%BD%D0%B4%D0%B8%D1%8F" TargetMode="External"/><Relationship Id="rId4" Type="http://schemas.openxmlformats.org/officeDocument/2006/relationships/webSettings" Target="webSettings.xml"/><Relationship Id="rId9" Type="http://schemas.openxmlformats.org/officeDocument/2006/relationships/hyperlink" Target="https://ru.wikipedia.org/wiki/%D0%A0%D0%BE%D1%81%D1%81%D0%B8%D1%8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6726</TotalTime>
  <Pages>7</Pages>
  <Words>3586</Words>
  <Characters>20441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dc:creator>
  <cp:keywords/>
  <dc:description/>
  <cp:lastModifiedBy>User</cp:lastModifiedBy>
  <cp:revision>49</cp:revision>
  <cp:lastPrinted>2018-09-22T02:37:00Z</cp:lastPrinted>
  <dcterms:created xsi:type="dcterms:W3CDTF">2018-07-22T02:23:00Z</dcterms:created>
  <dcterms:modified xsi:type="dcterms:W3CDTF">2020-11-29T06:03:00Z</dcterms:modified>
</cp:coreProperties>
</file>