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05C8B" w14:textId="77777777" w:rsidR="006953FD" w:rsidRPr="00755403" w:rsidRDefault="006953FD" w:rsidP="006953FD">
      <w:pPr>
        <w:pBdr>
          <w:top w:val="thinThickSmallGap" w:sz="24" w:space="0" w:color="auto"/>
          <w:bottom w:val="thinThickSmallGap" w:sz="24" w:space="1" w:color="auto"/>
        </w:pBdr>
        <w:jc w:val="center"/>
        <w:rPr>
          <w:b/>
          <w:sz w:val="28"/>
          <w:szCs w:val="28"/>
        </w:rPr>
      </w:pPr>
      <w:r w:rsidRPr="00755403">
        <w:rPr>
          <w:b/>
          <w:sz w:val="28"/>
          <w:szCs w:val="28"/>
        </w:rPr>
        <w:t>ТРЕБОВАНИЯ К ОФОРМЛЕНИЮ</w:t>
      </w:r>
    </w:p>
    <w:p w14:paraId="1A1B21E8" w14:textId="77777777" w:rsidR="006953FD" w:rsidRPr="00755403" w:rsidRDefault="006953FD" w:rsidP="006953FD">
      <w:pPr>
        <w:ind w:firstLine="397"/>
        <w:rPr>
          <w:b/>
          <w:sz w:val="28"/>
          <w:szCs w:val="28"/>
        </w:rPr>
      </w:pPr>
    </w:p>
    <w:p w14:paraId="1DF079DB" w14:textId="77777777" w:rsidR="006953FD" w:rsidRPr="00755403" w:rsidRDefault="006953FD" w:rsidP="00755403">
      <w:pPr>
        <w:spacing w:line="360" w:lineRule="auto"/>
        <w:ind w:firstLine="709"/>
        <w:jc w:val="both"/>
        <w:rPr>
          <w:sz w:val="28"/>
          <w:szCs w:val="28"/>
        </w:rPr>
      </w:pPr>
      <w:r w:rsidRPr="00755403">
        <w:rPr>
          <w:b/>
          <w:sz w:val="28"/>
          <w:szCs w:val="28"/>
        </w:rPr>
        <w:t xml:space="preserve">Редактор </w:t>
      </w:r>
      <w:r w:rsidRPr="00755403">
        <w:rPr>
          <w:sz w:val="28"/>
          <w:szCs w:val="28"/>
        </w:rPr>
        <w:t xml:space="preserve">– </w:t>
      </w:r>
      <w:r w:rsidRPr="00755403">
        <w:rPr>
          <w:sz w:val="28"/>
          <w:szCs w:val="28"/>
          <w:lang w:val="en-US"/>
        </w:rPr>
        <w:t>MICROSOFT</w:t>
      </w:r>
      <w:r w:rsidRPr="00755403">
        <w:rPr>
          <w:sz w:val="28"/>
          <w:szCs w:val="28"/>
        </w:rPr>
        <w:t xml:space="preserve"> WORD.</w:t>
      </w:r>
    </w:p>
    <w:p w14:paraId="2D7F7F5B" w14:textId="740E1720" w:rsidR="006953FD" w:rsidRPr="00755403" w:rsidRDefault="006953FD" w:rsidP="00755403">
      <w:pPr>
        <w:spacing w:line="360" w:lineRule="auto"/>
        <w:ind w:firstLine="709"/>
        <w:jc w:val="both"/>
        <w:rPr>
          <w:sz w:val="28"/>
          <w:szCs w:val="28"/>
        </w:rPr>
      </w:pPr>
      <w:r w:rsidRPr="00755403">
        <w:rPr>
          <w:b/>
          <w:sz w:val="28"/>
          <w:szCs w:val="28"/>
        </w:rPr>
        <w:t>Параметры страницы</w:t>
      </w:r>
      <w:r w:rsidRPr="00755403">
        <w:rPr>
          <w:sz w:val="28"/>
          <w:szCs w:val="28"/>
        </w:rPr>
        <w:t xml:space="preserve"> – формат А4, ориентация книжная, все поля по 2</w:t>
      </w:r>
      <w:r w:rsidR="00755403">
        <w:rPr>
          <w:sz w:val="28"/>
          <w:szCs w:val="28"/>
        </w:rPr>
        <w:t> </w:t>
      </w:r>
      <w:r w:rsidRPr="00755403">
        <w:rPr>
          <w:sz w:val="28"/>
          <w:szCs w:val="28"/>
        </w:rPr>
        <w:t>см.</w:t>
      </w:r>
    </w:p>
    <w:p w14:paraId="0F4593C3" w14:textId="77777777" w:rsidR="006953FD" w:rsidRPr="00755403" w:rsidRDefault="006953FD" w:rsidP="0075540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55403">
        <w:rPr>
          <w:b/>
          <w:sz w:val="28"/>
          <w:szCs w:val="28"/>
        </w:rPr>
        <w:t>Шрифт</w:t>
      </w:r>
      <w:r w:rsidRPr="00755403">
        <w:rPr>
          <w:b/>
          <w:sz w:val="28"/>
          <w:szCs w:val="28"/>
          <w:lang w:val="en-US"/>
        </w:rPr>
        <w:t xml:space="preserve"> </w:t>
      </w:r>
      <w:r w:rsidRPr="00755403">
        <w:rPr>
          <w:sz w:val="28"/>
          <w:szCs w:val="28"/>
          <w:lang w:val="en-US"/>
        </w:rPr>
        <w:t xml:space="preserve">– Times New Roman, 14 </w:t>
      </w:r>
      <w:proofErr w:type="spellStart"/>
      <w:r w:rsidRPr="00755403">
        <w:rPr>
          <w:sz w:val="28"/>
          <w:szCs w:val="28"/>
        </w:rPr>
        <w:t>пт</w:t>
      </w:r>
      <w:proofErr w:type="spellEnd"/>
      <w:r w:rsidRPr="00755403">
        <w:rPr>
          <w:sz w:val="28"/>
          <w:szCs w:val="28"/>
          <w:lang w:val="en-US"/>
        </w:rPr>
        <w:t>.</w:t>
      </w:r>
    </w:p>
    <w:p w14:paraId="7B42612D" w14:textId="77777777" w:rsidR="006953FD" w:rsidRPr="00755403" w:rsidRDefault="006953FD" w:rsidP="00755403">
      <w:pPr>
        <w:spacing w:line="360" w:lineRule="auto"/>
        <w:ind w:firstLine="709"/>
        <w:jc w:val="both"/>
        <w:rPr>
          <w:sz w:val="28"/>
          <w:szCs w:val="28"/>
        </w:rPr>
      </w:pPr>
      <w:r w:rsidRPr="00755403">
        <w:rPr>
          <w:b/>
          <w:sz w:val="28"/>
          <w:szCs w:val="28"/>
        </w:rPr>
        <w:t xml:space="preserve">Интервал </w:t>
      </w:r>
      <w:r w:rsidRPr="00755403">
        <w:rPr>
          <w:sz w:val="28"/>
          <w:szCs w:val="28"/>
        </w:rPr>
        <w:t>– полуторный.</w:t>
      </w:r>
    </w:p>
    <w:p w14:paraId="3C96E42C" w14:textId="77777777" w:rsidR="006953FD" w:rsidRPr="00755403" w:rsidRDefault="006953FD" w:rsidP="00755403">
      <w:pPr>
        <w:spacing w:line="360" w:lineRule="auto"/>
        <w:ind w:firstLine="709"/>
        <w:jc w:val="both"/>
        <w:rPr>
          <w:sz w:val="28"/>
          <w:szCs w:val="28"/>
        </w:rPr>
      </w:pPr>
      <w:r w:rsidRPr="00755403">
        <w:rPr>
          <w:b/>
          <w:bCs/>
          <w:sz w:val="28"/>
          <w:szCs w:val="28"/>
        </w:rPr>
        <w:t>Выравнивание</w:t>
      </w:r>
      <w:r w:rsidRPr="00755403">
        <w:rPr>
          <w:sz w:val="28"/>
          <w:szCs w:val="28"/>
        </w:rPr>
        <w:t xml:space="preserve"> – по ширине. </w:t>
      </w:r>
    </w:p>
    <w:p w14:paraId="03BC4A53" w14:textId="77777777" w:rsidR="006953FD" w:rsidRPr="00755403" w:rsidRDefault="006953FD" w:rsidP="00755403">
      <w:pPr>
        <w:spacing w:line="360" w:lineRule="auto"/>
        <w:ind w:firstLine="709"/>
        <w:jc w:val="both"/>
        <w:rPr>
          <w:sz w:val="28"/>
          <w:szCs w:val="28"/>
        </w:rPr>
      </w:pPr>
      <w:r w:rsidRPr="00755403">
        <w:rPr>
          <w:b/>
          <w:bCs/>
          <w:sz w:val="28"/>
          <w:szCs w:val="28"/>
        </w:rPr>
        <w:t>Абзацный отступ</w:t>
      </w:r>
      <w:r w:rsidRPr="00755403">
        <w:rPr>
          <w:sz w:val="28"/>
          <w:szCs w:val="28"/>
        </w:rPr>
        <w:t xml:space="preserve"> – 1,25 см. </w:t>
      </w:r>
    </w:p>
    <w:p w14:paraId="5E0DEC74" w14:textId="046B7358" w:rsidR="003F0069" w:rsidRDefault="003F0069" w:rsidP="0075540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F0069">
        <w:rPr>
          <w:bCs/>
          <w:sz w:val="28"/>
          <w:szCs w:val="28"/>
        </w:rPr>
        <w:t xml:space="preserve">При </w:t>
      </w:r>
      <w:r w:rsidRPr="003F0069">
        <w:rPr>
          <w:b/>
          <w:sz w:val="28"/>
          <w:szCs w:val="28"/>
        </w:rPr>
        <w:t>цитировании</w:t>
      </w:r>
      <w:r w:rsidRPr="003F0069">
        <w:rPr>
          <w:bCs/>
          <w:sz w:val="28"/>
          <w:szCs w:val="28"/>
        </w:rPr>
        <w:t xml:space="preserve"> – угловые кавычки («»), при цитировании внутри цитаты – английские двойные кавычки (“”), смысловые выделения можно подчеркнуть </w:t>
      </w:r>
      <w:r>
        <w:rPr>
          <w:bCs/>
          <w:sz w:val="28"/>
          <w:szCs w:val="28"/>
        </w:rPr>
        <w:t>курсивом</w:t>
      </w:r>
      <w:r w:rsidRPr="003F0069">
        <w:rPr>
          <w:bCs/>
          <w:sz w:val="28"/>
          <w:szCs w:val="28"/>
        </w:rPr>
        <w:t>.</w:t>
      </w:r>
    </w:p>
    <w:p w14:paraId="291C8733" w14:textId="0C07B367" w:rsidR="003F0069" w:rsidRDefault="003F0069" w:rsidP="0075540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F0069">
        <w:rPr>
          <w:b/>
          <w:sz w:val="28"/>
          <w:szCs w:val="28"/>
        </w:rPr>
        <w:t>Нумерация</w:t>
      </w:r>
      <w:r>
        <w:rPr>
          <w:bCs/>
          <w:sz w:val="28"/>
          <w:szCs w:val="28"/>
        </w:rPr>
        <w:t xml:space="preserve"> страниц не требуется. </w:t>
      </w:r>
    </w:p>
    <w:p w14:paraId="36333CE3" w14:textId="57350C0F" w:rsidR="006953FD" w:rsidRPr="00755403" w:rsidRDefault="006953FD" w:rsidP="0075540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55403">
        <w:rPr>
          <w:bCs/>
          <w:sz w:val="28"/>
          <w:szCs w:val="28"/>
        </w:rPr>
        <w:t xml:space="preserve">Все </w:t>
      </w:r>
      <w:r w:rsidRPr="00755403">
        <w:rPr>
          <w:b/>
          <w:sz w:val="28"/>
          <w:szCs w:val="28"/>
        </w:rPr>
        <w:t>рисунки</w:t>
      </w:r>
      <w:r w:rsidRPr="00755403">
        <w:rPr>
          <w:bCs/>
          <w:sz w:val="28"/>
          <w:szCs w:val="28"/>
        </w:rPr>
        <w:t xml:space="preserve"> и </w:t>
      </w:r>
      <w:r w:rsidRPr="00755403">
        <w:rPr>
          <w:b/>
          <w:sz w:val="28"/>
          <w:szCs w:val="28"/>
        </w:rPr>
        <w:t>таблицы</w:t>
      </w:r>
      <w:r w:rsidRPr="00755403">
        <w:rPr>
          <w:bCs/>
          <w:sz w:val="28"/>
          <w:szCs w:val="28"/>
        </w:rPr>
        <w:t xml:space="preserve"> должны быть пронумерованы и снабжены названиями или подписями. </w:t>
      </w:r>
    </w:p>
    <w:p w14:paraId="66B3AF19" w14:textId="55D249F7" w:rsidR="006953FD" w:rsidRPr="00755403" w:rsidRDefault="006953FD" w:rsidP="00755403">
      <w:pPr>
        <w:spacing w:line="360" w:lineRule="auto"/>
        <w:ind w:firstLine="709"/>
        <w:jc w:val="both"/>
        <w:rPr>
          <w:sz w:val="28"/>
          <w:szCs w:val="28"/>
        </w:rPr>
      </w:pPr>
      <w:r w:rsidRPr="00755403">
        <w:rPr>
          <w:b/>
          <w:bCs/>
          <w:sz w:val="28"/>
          <w:szCs w:val="28"/>
        </w:rPr>
        <w:t>Не допускается</w:t>
      </w:r>
      <w:r w:rsidRPr="00755403">
        <w:rPr>
          <w:sz w:val="28"/>
          <w:szCs w:val="28"/>
        </w:rPr>
        <w:t xml:space="preserve"> </w:t>
      </w:r>
      <w:proofErr w:type="spellStart"/>
      <w:r w:rsidRPr="00755403">
        <w:rPr>
          <w:sz w:val="28"/>
          <w:szCs w:val="28"/>
        </w:rPr>
        <w:t>автоформатирование</w:t>
      </w:r>
      <w:proofErr w:type="spellEnd"/>
      <w:r w:rsidRPr="00755403">
        <w:rPr>
          <w:sz w:val="28"/>
          <w:szCs w:val="28"/>
        </w:rPr>
        <w:t xml:space="preserve"> текста, дво</w:t>
      </w:r>
      <w:r w:rsidR="00755403">
        <w:rPr>
          <w:sz w:val="28"/>
          <w:szCs w:val="28"/>
        </w:rPr>
        <w:t>й</w:t>
      </w:r>
      <w:r w:rsidRPr="00755403">
        <w:rPr>
          <w:sz w:val="28"/>
          <w:szCs w:val="28"/>
        </w:rPr>
        <w:t>ные пробелы между словами и после знаков препинания; включение фрагментов текста, скопированных со страниц веб-са</w:t>
      </w:r>
      <w:r w:rsidR="00755403">
        <w:rPr>
          <w:sz w:val="28"/>
          <w:szCs w:val="28"/>
        </w:rPr>
        <w:t>й</w:t>
      </w:r>
      <w:r w:rsidRPr="00755403">
        <w:rPr>
          <w:sz w:val="28"/>
          <w:szCs w:val="28"/>
        </w:rPr>
        <w:t xml:space="preserve">тов; замена латинских и греческих букв сходными по начертанию русскими буквами. </w:t>
      </w:r>
    </w:p>
    <w:p w14:paraId="16513BBC" w14:textId="77777777" w:rsidR="006953FD" w:rsidRPr="00755403" w:rsidRDefault="006953FD" w:rsidP="00755403">
      <w:pPr>
        <w:spacing w:line="360" w:lineRule="auto"/>
        <w:ind w:firstLine="709"/>
        <w:jc w:val="both"/>
        <w:rPr>
          <w:sz w:val="28"/>
          <w:szCs w:val="28"/>
        </w:rPr>
      </w:pPr>
    </w:p>
    <w:p w14:paraId="157413C0" w14:textId="1A323F4D" w:rsidR="006953FD" w:rsidRDefault="006953FD" w:rsidP="00755403">
      <w:pPr>
        <w:spacing w:line="360" w:lineRule="auto"/>
        <w:ind w:firstLine="709"/>
        <w:jc w:val="both"/>
        <w:rPr>
          <w:sz w:val="28"/>
          <w:szCs w:val="28"/>
        </w:rPr>
      </w:pPr>
      <w:r w:rsidRPr="00755403">
        <w:rPr>
          <w:sz w:val="28"/>
          <w:szCs w:val="28"/>
        </w:rPr>
        <w:t>Файл с текстом статьи именуется по фамилии автора или по фамилии первого автора (</w:t>
      </w:r>
      <w:r w:rsidRPr="00755403">
        <w:rPr>
          <w:b/>
          <w:bCs/>
          <w:sz w:val="28"/>
          <w:szCs w:val="28"/>
        </w:rPr>
        <w:t>Иванов.</w:t>
      </w:r>
      <w:r w:rsidRPr="00755403">
        <w:rPr>
          <w:b/>
          <w:bCs/>
          <w:sz w:val="28"/>
          <w:szCs w:val="28"/>
          <w:lang w:val="en-US"/>
        </w:rPr>
        <w:t>doc</w:t>
      </w:r>
      <w:r w:rsidRPr="00755403">
        <w:rPr>
          <w:sz w:val="28"/>
          <w:szCs w:val="28"/>
        </w:rPr>
        <w:t xml:space="preserve">). </w:t>
      </w:r>
    </w:p>
    <w:p w14:paraId="14B33B5A" w14:textId="3AF89F06" w:rsidR="00755403" w:rsidRDefault="00755403" w:rsidP="00755403">
      <w:pPr>
        <w:spacing w:line="360" w:lineRule="auto"/>
        <w:ind w:firstLine="709"/>
        <w:jc w:val="both"/>
        <w:rPr>
          <w:sz w:val="28"/>
          <w:szCs w:val="28"/>
        </w:rPr>
      </w:pPr>
    </w:p>
    <w:p w14:paraId="6EF96CEA" w14:textId="77777777" w:rsidR="00755403" w:rsidRPr="00755403" w:rsidRDefault="00755403" w:rsidP="00755403">
      <w:pPr>
        <w:spacing w:line="360" w:lineRule="auto"/>
        <w:ind w:firstLine="709"/>
        <w:jc w:val="both"/>
        <w:rPr>
          <w:sz w:val="28"/>
          <w:szCs w:val="28"/>
        </w:rPr>
      </w:pPr>
    </w:p>
    <w:p w14:paraId="212672E3" w14:textId="465CB5D5" w:rsidR="00755403" w:rsidRDefault="0075540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6DB87CED" w14:textId="77777777" w:rsidR="006953FD" w:rsidRPr="00755403" w:rsidRDefault="006953FD" w:rsidP="006953FD">
      <w:pPr>
        <w:ind w:firstLine="397"/>
        <w:jc w:val="both"/>
        <w:rPr>
          <w:bCs/>
          <w:sz w:val="28"/>
          <w:szCs w:val="28"/>
        </w:rPr>
      </w:pPr>
    </w:p>
    <w:p w14:paraId="5B12228A" w14:textId="77777777" w:rsidR="006953FD" w:rsidRPr="00755403" w:rsidRDefault="006953FD" w:rsidP="0075540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55403">
        <w:rPr>
          <w:bCs/>
          <w:sz w:val="28"/>
          <w:szCs w:val="28"/>
        </w:rPr>
        <w:t>УДК</w:t>
      </w:r>
    </w:p>
    <w:p w14:paraId="61C3EB30" w14:textId="77777777" w:rsidR="006953FD" w:rsidRPr="00755403" w:rsidRDefault="006953FD" w:rsidP="0075540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14:paraId="34226F39" w14:textId="77777777" w:rsidR="006953FD" w:rsidRPr="00755403" w:rsidRDefault="006953FD" w:rsidP="0075540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55403">
        <w:rPr>
          <w:b/>
          <w:sz w:val="28"/>
          <w:szCs w:val="28"/>
        </w:rPr>
        <w:t xml:space="preserve">НАЗВАНИЕ СТАТЬИ </w:t>
      </w:r>
    </w:p>
    <w:p w14:paraId="2811AEEE" w14:textId="77777777" w:rsidR="006953FD" w:rsidRPr="00755403" w:rsidRDefault="006953FD" w:rsidP="00755403">
      <w:pPr>
        <w:spacing w:line="360" w:lineRule="auto"/>
        <w:ind w:firstLine="709"/>
        <w:jc w:val="center"/>
        <w:rPr>
          <w:bCs/>
          <w:sz w:val="28"/>
          <w:szCs w:val="28"/>
        </w:rPr>
      </w:pPr>
      <w:r w:rsidRPr="00755403">
        <w:rPr>
          <w:bCs/>
          <w:sz w:val="28"/>
          <w:szCs w:val="28"/>
        </w:rPr>
        <w:t>(прописными, жирными буквами, выравнивание по центру)</w:t>
      </w:r>
    </w:p>
    <w:p w14:paraId="4970B667" w14:textId="77777777" w:rsidR="006953FD" w:rsidRPr="00755403" w:rsidRDefault="006953FD" w:rsidP="00755403">
      <w:pPr>
        <w:spacing w:line="360" w:lineRule="auto"/>
        <w:ind w:firstLine="709"/>
        <w:jc w:val="right"/>
        <w:rPr>
          <w:b/>
          <w:i/>
          <w:iCs/>
          <w:sz w:val="28"/>
          <w:szCs w:val="28"/>
        </w:rPr>
      </w:pPr>
      <w:r w:rsidRPr="00755403">
        <w:rPr>
          <w:b/>
          <w:i/>
          <w:iCs/>
          <w:sz w:val="28"/>
          <w:szCs w:val="28"/>
        </w:rPr>
        <w:t xml:space="preserve">Ф.И.О. автора статьи </w:t>
      </w:r>
    </w:p>
    <w:p w14:paraId="04127460" w14:textId="77777777" w:rsidR="006953FD" w:rsidRPr="00755403" w:rsidRDefault="006953FD" w:rsidP="00755403">
      <w:pPr>
        <w:spacing w:line="360" w:lineRule="auto"/>
        <w:ind w:firstLine="709"/>
        <w:jc w:val="right"/>
        <w:rPr>
          <w:bCs/>
          <w:sz w:val="28"/>
          <w:szCs w:val="28"/>
        </w:rPr>
      </w:pPr>
      <w:r w:rsidRPr="00755403">
        <w:rPr>
          <w:bCs/>
          <w:sz w:val="28"/>
          <w:szCs w:val="28"/>
        </w:rPr>
        <w:t>(шрифт жирный курсив, выравнивание по правому краю)</w:t>
      </w:r>
    </w:p>
    <w:p w14:paraId="64FF605C" w14:textId="77777777" w:rsidR="00F620E3" w:rsidRDefault="006953FD" w:rsidP="00755403">
      <w:pPr>
        <w:spacing w:line="360" w:lineRule="auto"/>
        <w:ind w:firstLine="709"/>
        <w:jc w:val="right"/>
        <w:rPr>
          <w:bCs/>
          <w:i/>
          <w:iCs/>
          <w:sz w:val="28"/>
          <w:szCs w:val="28"/>
        </w:rPr>
      </w:pPr>
      <w:r w:rsidRPr="00755403">
        <w:rPr>
          <w:bCs/>
          <w:i/>
          <w:iCs/>
          <w:sz w:val="28"/>
          <w:szCs w:val="28"/>
        </w:rPr>
        <w:t xml:space="preserve">ученое звание, ученая степень, название вуза, город </w:t>
      </w:r>
    </w:p>
    <w:p w14:paraId="53072A04" w14:textId="68F6F419" w:rsidR="006953FD" w:rsidRPr="00755403" w:rsidRDefault="006953FD" w:rsidP="00755403">
      <w:pPr>
        <w:spacing w:line="360" w:lineRule="auto"/>
        <w:ind w:firstLine="709"/>
        <w:jc w:val="right"/>
        <w:rPr>
          <w:bCs/>
          <w:i/>
          <w:iCs/>
          <w:sz w:val="28"/>
          <w:szCs w:val="28"/>
        </w:rPr>
      </w:pPr>
      <w:r w:rsidRPr="00755403">
        <w:rPr>
          <w:bCs/>
          <w:i/>
          <w:iCs/>
          <w:sz w:val="28"/>
          <w:szCs w:val="28"/>
        </w:rPr>
        <w:t>(или должность, место работы, город)</w:t>
      </w:r>
    </w:p>
    <w:p w14:paraId="54E3BC8F" w14:textId="7F6C662A" w:rsidR="006953FD" w:rsidRDefault="006953FD" w:rsidP="00755403">
      <w:pPr>
        <w:spacing w:line="360" w:lineRule="auto"/>
        <w:ind w:firstLine="709"/>
        <w:jc w:val="right"/>
        <w:rPr>
          <w:bCs/>
          <w:i/>
          <w:iCs/>
          <w:sz w:val="28"/>
          <w:szCs w:val="28"/>
        </w:rPr>
      </w:pPr>
      <w:r w:rsidRPr="00755403">
        <w:rPr>
          <w:bCs/>
          <w:i/>
          <w:iCs/>
          <w:sz w:val="28"/>
          <w:szCs w:val="28"/>
          <w:lang w:val="en-US"/>
        </w:rPr>
        <w:t>e</w:t>
      </w:r>
      <w:r w:rsidRPr="00F620E3">
        <w:rPr>
          <w:bCs/>
          <w:i/>
          <w:iCs/>
          <w:sz w:val="28"/>
          <w:szCs w:val="28"/>
        </w:rPr>
        <w:t>-</w:t>
      </w:r>
      <w:r w:rsidRPr="00755403">
        <w:rPr>
          <w:bCs/>
          <w:i/>
          <w:iCs/>
          <w:sz w:val="28"/>
          <w:szCs w:val="28"/>
          <w:lang w:val="en-US"/>
        </w:rPr>
        <w:t>mail</w:t>
      </w:r>
      <w:r w:rsidRPr="00F620E3">
        <w:rPr>
          <w:bCs/>
          <w:i/>
          <w:iCs/>
          <w:sz w:val="28"/>
          <w:szCs w:val="28"/>
        </w:rPr>
        <w:t xml:space="preserve"> </w:t>
      </w:r>
      <w:r w:rsidRPr="00755403">
        <w:rPr>
          <w:bCs/>
          <w:i/>
          <w:iCs/>
          <w:sz w:val="28"/>
          <w:szCs w:val="28"/>
        </w:rPr>
        <w:t>для</w:t>
      </w:r>
      <w:r w:rsidRPr="00F620E3">
        <w:rPr>
          <w:bCs/>
          <w:i/>
          <w:iCs/>
          <w:sz w:val="28"/>
          <w:szCs w:val="28"/>
        </w:rPr>
        <w:t xml:space="preserve"> </w:t>
      </w:r>
      <w:r w:rsidRPr="00755403">
        <w:rPr>
          <w:bCs/>
          <w:i/>
          <w:iCs/>
          <w:sz w:val="28"/>
          <w:szCs w:val="28"/>
        </w:rPr>
        <w:t>контактов</w:t>
      </w:r>
    </w:p>
    <w:p w14:paraId="7C984680" w14:textId="02B62CF8" w:rsidR="00755403" w:rsidRPr="00755403" w:rsidRDefault="00755403" w:rsidP="00755403">
      <w:pPr>
        <w:spacing w:line="360" w:lineRule="auto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(курсив, выравнивание по правому краю)</w:t>
      </w:r>
    </w:p>
    <w:p w14:paraId="3FC5A360" w14:textId="77777777" w:rsidR="006953FD" w:rsidRPr="00755403" w:rsidRDefault="006953FD" w:rsidP="00755403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755403">
        <w:rPr>
          <w:b/>
          <w:sz w:val="28"/>
          <w:szCs w:val="28"/>
          <w:lang w:val="en-US"/>
        </w:rPr>
        <w:t xml:space="preserve">THE TITLE </w:t>
      </w:r>
    </w:p>
    <w:p w14:paraId="1C196328" w14:textId="21E7C710" w:rsidR="006953FD" w:rsidRPr="00F620E3" w:rsidRDefault="006953FD" w:rsidP="00755403">
      <w:pPr>
        <w:spacing w:line="360" w:lineRule="auto"/>
        <w:ind w:firstLine="709"/>
        <w:jc w:val="right"/>
        <w:rPr>
          <w:b/>
          <w:i/>
          <w:iCs/>
          <w:sz w:val="28"/>
          <w:szCs w:val="28"/>
          <w:lang w:val="en-US"/>
        </w:rPr>
      </w:pPr>
      <w:r w:rsidRPr="00755403">
        <w:rPr>
          <w:b/>
          <w:i/>
          <w:iCs/>
          <w:sz w:val="28"/>
          <w:szCs w:val="28"/>
          <w:lang w:val="en-US"/>
        </w:rPr>
        <w:t>Name</w:t>
      </w:r>
      <w:r w:rsidRPr="00F620E3">
        <w:rPr>
          <w:b/>
          <w:i/>
          <w:iCs/>
          <w:sz w:val="28"/>
          <w:szCs w:val="28"/>
          <w:lang w:val="en-US"/>
        </w:rPr>
        <w:t xml:space="preserve"> </w:t>
      </w:r>
      <w:r w:rsidRPr="00755403">
        <w:rPr>
          <w:b/>
          <w:i/>
          <w:iCs/>
          <w:sz w:val="28"/>
          <w:szCs w:val="28"/>
          <w:lang w:val="en-US"/>
        </w:rPr>
        <w:t>Surname</w:t>
      </w:r>
    </w:p>
    <w:p w14:paraId="14FDC1BC" w14:textId="77777777" w:rsidR="006953FD" w:rsidRPr="00F620E3" w:rsidRDefault="006953FD" w:rsidP="00755403">
      <w:pPr>
        <w:spacing w:line="360" w:lineRule="auto"/>
        <w:ind w:firstLine="709"/>
        <w:jc w:val="right"/>
        <w:rPr>
          <w:bCs/>
          <w:i/>
          <w:iCs/>
          <w:sz w:val="28"/>
          <w:szCs w:val="28"/>
          <w:lang w:val="en-US"/>
        </w:rPr>
      </w:pPr>
      <w:r w:rsidRPr="00755403">
        <w:rPr>
          <w:bCs/>
          <w:i/>
          <w:iCs/>
          <w:sz w:val="28"/>
          <w:szCs w:val="28"/>
          <w:lang w:val="en-US"/>
        </w:rPr>
        <w:t>Institute</w:t>
      </w:r>
      <w:r w:rsidRPr="00F620E3">
        <w:rPr>
          <w:bCs/>
          <w:i/>
          <w:iCs/>
          <w:sz w:val="28"/>
          <w:szCs w:val="28"/>
          <w:lang w:val="en-US"/>
        </w:rPr>
        <w:t xml:space="preserve">, </w:t>
      </w:r>
      <w:r w:rsidRPr="00755403">
        <w:rPr>
          <w:bCs/>
          <w:i/>
          <w:iCs/>
          <w:sz w:val="28"/>
          <w:szCs w:val="28"/>
          <w:lang w:val="en-US"/>
        </w:rPr>
        <w:t>city</w:t>
      </w:r>
    </w:p>
    <w:p w14:paraId="65FE18B8" w14:textId="77777777" w:rsidR="006953FD" w:rsidRPr="00F620E3" w:rsidRDefault="006953FD" w:rsidP="00755403">
      <w:pPr>
        <w:spacing w:line="360" w:lineRule="auto"/>
        <w:ind w:firstLine="709"/>
        <w:jc w:val="right"/>
        <w:rPr>
          <w:bCs/>
          <w:i/>
          <w:iCs/>
          <w:sz w:val="28"/>
          <w:szCs w:val="28"/>
          <w:lang w:val="en-US"/>
        </w:rPr>
      </w:pPr>
    </w:p>
    <w:p w14:paraId="6007395D" w14:textId="11DD3988" w:rsidR="006953FD" w:rsidRPr="00755403" w:rsidRDefault="006953FD" w:rsidP="00755403">
      <w:pPr>
        <w:spacing w:line="360" w:lineRule="auto"/>
        <w:ind w:firstLine="709"/>
        <w:jc w:val="both"/>
        <w:rPr>
          <w:bCs/>
        </w:rPr>
      </w:pPr>
      <w:r w:rsidRPr="00755403">
        <w:rPr>
          <w:b/>
        </w:rPr>
        <w:t xml:space="preserve">Аннотация на русском и английском языке </w:t>
      </w:r>
      <w:r w:rsidR="00755403" w:rsidRPr="00755403">
        <w:rPr>
          <w:b/>
        </w:rPr>
        <w:t>(</w:t>
      </w:r>
      <w:r w:rsidRPr="00755403">
        <w:rPr>
          <w:b/>
          <w:i/>
          <w:lang w:val="en-US"/>
        </w:rPr>
        <w:t>Abstract</w:t>
      </w:r>
      <w:r w:rsidR="00755403" w:rsidRPr="00755403">
        <w:rPr>
          <w:b/>
          <w:iCs/>
        </w:rPr>
        <w:t>)</w:t>
      </w:r>
      <w:r w:rsidRPr="00755403">
        <w:rPr>
          <w:bCs/>
        </w:rPr>
        <w:t xml:space="preserve"> не более </w:t>
      </w:r>
      <w:r w:rsidR="00755403" w:rsidRPr="00755403">
        <w:rPr>
          <w:bCs/>
        </w:rPr>
        <w:t>10</w:t>
      </w:r>
      <w:r w:rsidRPr="00755403">
        <w:rPr>
          <w:bCs/>
        </w:rPr>
        <w:t xml:space="preserve">00 знаков (с пробелами) для аннотации на каждом языке (шрифт </w:t>
      </w:r>
      <w:r w:rsidRPr="00755403">
        <w:rPr>
          <w:bCs/>
          <w:lang w:val="en-US"/>
        </w:rPr>
        <w:t>TNR</w:t>
      </w:r>
      <w:r w:rsidRPr="00755403">
        <w:rPr>
          <w:bCs/>
        </w:rPr>
        <w:t xml:space="preserve">-12). </w:t>
      </w:r>
    </w:p>
    <w:p w14:paraId="10307B8E" w14:textId="77777777" w:rsidR="006953FD" w:rsidRPr="00755403" w:rsidRDefault="006953FD" w:rsidP="0075540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14:paraId="2F00B71A" w14:textId="49CDD123" w:rsidR="006953FD" w:rsidRPr="00755403" w:rsidRDefault="006953FD" w:rsidP="00755403">
      <w:pPr>
        <w:spacing w:line="360" w:lineRule="auto"/>
        <w:ind w:firstLine="709"/>
        <w:jc w:val="both"/>
        <w:rPr>
          <w:bCs/>
        </w:rPr>
      </w:pPr>
      <w:r w:rsidRPr="00755403">
        <w:rPr>
          <w:b/>
        </w:rPr>
        <w:t xml:space="preserve">Ключевые слова </w:t>
      </w:r>
      <w:r w:rsidRPr="00755403">
        <w:rPr>
          <w:bCs/>
        </w:rPr>
        <w:t xml:space="preserve">на русском и английском языках </w:t>
      </w:r>
      <w:r w:rsidR="00755403" w:rsidRPr="00755403">
        <w:rPr>
          <w:bCs/>
        </w:rPr>
        <w:t>(</w:t>
      </w:r>
      <w:r w:rsidRPr="00755403">
        <w:rPr>
          <w:b/>
          <w:i/>
          <w:lang w:val="en-US"/>
        </w:rPr>
        <w:t>Keywords</w:t>
      </w:r>
      <w:r w:rsidR="00755403" w:rsidRPr="00755403">
        <w:rPr>
          <w:bCs/>
          <w:iCs/>
        </w:rPr>
        <w:t>)</w:t>
      </w:r>
      <w:r w:rsidRPr="00755403">
        <w:rPr>
          <w:bCs/>
        </w:rPr>
        <w:t xml:space="preserve"> отделяются друг от друга точкой с запятой (шрифт </w:t>
      </w:r>
      <w:r w:rsidRPr="00755403">
        <w:rPr>
          <w:bCs/>
          <w:lang w:val="en-US"/>
        </w:rPr>
        <w:t>TNR</w:t>
      </w:r>
      <w:r w:rsidRPr="00755403">
        <w:rPr>
          <w:bCs/>
        </w:rPr>
        <w:t xml:space="preserve">-12). </w:t>
      </w:r>
    </w:p>
    <w:p w14:paraId="497D22FB" w14:textId="77777777" w:rsidR="006953FD" w:rsidRPr="00755403" w:rsidRDefault="006953FD" w:rsidP="0075540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14:paraId="60B3DC69" w14:textId="5D288CF2" w:rsidR="006953FD" w:rsidRPr="00755403" w:rsidRDefault="006953FD" w:rsidP="0075540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55403">
        <w:rPr>
          <w:bCs/>
          <w:sz w:val="28"/>
          <w:szCs w:val="28"/>
        </w:rPr>
        <w:t>Текст статьи. Текст статьи. Текст статьи…</w:t>
      </w:r>
    </w:p>
    <w:p w14:paraId="6F1B9131" w14:textId="77777777" w:rsidR="006953FD" w:rsidRPr="00755403" w:rsidRDefault="006953FD" w:rsidP="0075540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14:paraId="0F9DF7F8" w14:textId="73BDDAAE" w:rsidR="006953FD" w:rsidRPr="00755403" w:rsidRDefault="006953FD" w:rsidP="0075540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55403">
        <w:rPr>
          <w:b/>
          <w:sz w:val="28"/>
          <w:szCs w:val="28"/>
        </w:rPr>
        <w:t>Список литератур</w:t>
      </w:r>
      <w:r w:rsidR="00755403">
        <w:rPr>
          <w:b/>
          <w:sz w:val="28"/>
          <w:szCs w:val="28"/>
        </w:rPr>
        <w:t>ы</w:t>
      </w:r>
      <w:r w:rsidRPr="00755403">
        <w:rPr>
          <w:b/>
          <w:sz w:val="28"/>
          <w:szCs w:val="28"/>
        </w:rPr>
        <w:t xml:space="preserve"> </w:t>
      </w:r>
    </w:p>
    <w:p w14:paraId="4ECBEF6C" w14:textId="77777777" w:rsidR="00F90DEE" w:rsidRDefault="006953FD" w:rsidP="0075540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55403">
        <w:rPr>
          <w:bCs/>
          <w:sz w:val="28"/>
          <w:szCs w:val="28"/>
        </w:rPr>
        <w:t xml:space="preserve">Список литературы приводится в алфавитном порядке, со сквозной нумерацией, оформленный в соответствии с ГОСТ Р 7.0.5 – 2008. </w:t>
      </w:r>
    </w:p>
    <w:p w14:paraId="3A3E9F9D" w14:textId="4B61C59E" w:rsidR="006953FD" w:rsidRPr="00755403" w:rsidRDefault="006953FD" w:rsidP="0075540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55403">
        <w:rPr>
          <w:bCs/>
          <w:sz w:val="28"/>
          <w:szCs w:val="28"/>
        </w:rPr>
        <w:t>Ссылки в тексте на соответствующий источник из списка литературы оформляются в квадратных скобках, например: [</w:t>
      </w:r>
      <w:r w:rsidR="00F90DEE">
        <w:rPr>
          <w:bCs/>
          <w:sz w:val="28"/>
          <w:szCs w:val="28"/>
        </w:rPr>
        <w:t>Иванов</w:t>
      </w:r>
      <w:r w:rsidRPr="00755403">
        <w:rPr>
          <w:bCs/>
          <w:sz w:val="28"/>
          <w:szCs w:val="28"/>
        </w:rPr>
        <w:t xml:space="preserve">, </w:t>
      </w:r>
      <w:r w:rsidR="00F90DEE">
        <w:rPr>
          <w:bCs/>
          <w:sz w:val="28"/>
          <w:szCs w:val="28"/>
        </w:rPr>
        <w:t xml:space="preserve">2010, </w:t>
      </w:r>
      <w:r w:rsidRPr="00755403">
        <w:rPr>
          <w:bCs/>
          <w:sz w:val="28"/>
          <w:szCs w:val="28"/>
        </w:rPr>
        <w:t xml:space="preserve">с. 277]. Использование автоматических постраничных ссылок не допускается. </w:t>
      </w:r>
    </w:p>
    <w:p w14:paraId="0F7E1E8F" w14:textId="5733F228" w:rsidR="006953FD" w:rsidRDefault="006953FD" w:rsidP="0075540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14:paraId="7EDDC417" w14:textId="77777777" w:rsidR="003F0069" w:rsidRPr="00755403" w:rsidRDefault="003F0069" w:rsidP="00755403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14:paraId="2EF3B983" w14:textId="15396DBF" w:rsidR="006953FD" w:rsidRDefault="006953FD" w:rsidP="00755403">
      <w:pPr>
        <w:spacing w:line="360" w:lineRule="auto"/>
        <w:ind w:firstLine="709"/>
        <w:jc w:val="both"/>
        <w:rPr>
          <w:sz w:val="28"/>
          <w:szCs w:val="28"/>
        </w:rPr>
      </w:pPr>
      <w:r w:rsidRPr="00755403">
        <w:rPr>
          <w:sz w:val="28"/>
          <w:szCs w:val="28"/>
        </w:rPr>
        <w:lastRenderedPageBreak/>
        <w:t>Примеры</w:t>
      </w:r>
      <w:r w:rsidR="003F0069">
        <w:rPr>
          <w:sz w:val="28"/>
          <w:szCs w:val="28"/>
        </w:rPr>
        <w:t xml:space="preserve"> оформления</w:t>
      </w:r>
      <w:r w:rsidRPr="00755403">
        <w:rPr>
          <w:sz w:val="28"/>
          <w:szCs w:val="28"/>
        </w:rPr>
        <w:t>:</w:t>
      </w:r>
    </w:p>
    <w:p w14:paraId="613FF31D" w14:textId="77777777" w:rsidR="003F0069" w:rsidRPr="00FE1235" w:rsidRDefault="003F0069" w:rsidP="003F0069">
      <w:pPr>
        <w:shd w:val="clear" w:color="auto" w:fill="FFFFFF"/>
        <w:spacing w:line="360" w:lineRule="auto"/>
        <w:ind w:firstLine="709"/>
        <w:jc w:val="both"/>
        <w:rPr>
          <w:rFonts w:ascii="Helvetica" w:hAnsi="Helvetica" w:cs="Helvetica"/>
          <w:color w:val="212121"/>
          <w:sz w:val="25"/>
          <w:szCs w:val="25"/>
        </w:rPr>
      </w:pPr>
      <w:r w:rsidRPr="00FE1235">
        <w:rPr>
          <w:rFonts w:ascii="Helvetica" w:hAnsi="Helvetica" w:cs="Helvetica"/>
          <w:b/>
          <w:bCs/>
          <w:i/>
          <w:iCs/>
          <w:color w:val="212121"/>
          <w:sz w:val="25"/>
        </w:rPr>
        <w:t>Периодическое издание</w:t>
      </w:r>
    </w:p>
    <w:p w14:paraId="6D5E7720" w14:textId="3B9C74C8" w:rsidR="003F0069" w:rsidRPr="003F0069" w:rsidRDefault="003F0069" w:rsidP="003F0069">
      <w:pPr>
        <w:shd w:val="clear" w:color="auto" w:fill="FFFFFF"/>
        <w:spacing w:line="360" w:lineRule="auto"/>
        <w:ind w:firstLine="709"/>
        <w:jc w:val="both"/>
        <w:rPr>
          <w:color w:val="212121"/>
          <w:sz w:val="28"/>
          <w:szCs w:val="28"/>
        </w:rPr>
      </w:pPr>
      <w:r w:rsidRPr="003F0069">
        <w:rPr>
          <w:color w:val="212121"/>
          <w:sz w:val="28"/>
          <w:szCs w:val="28"/>
        </w:rPr>
        <w:t xml:space="preserve">Боровикова Н. М. Феномен массовой культуры: «Реальная» (истинная) культура или </w:t>
      </w:r>
      <w:proofErr w:type="spellStart"/>
      <w:r w:rsidRPr="003F0069">
        <w:rPr>
          <w:color w:val="212121"/>
          <w:sz w:val="28"/>
          <w:szCs w:val="28"/>
        </w:rPr>
        <w:t>псевдокультура</w:t>
      </w:r>
      <w:proofErr w:type="spellEnd"/>
      <w:r w:rsidRPr="003F0069">
        <w:rPr>
          <w:color w:val="212121"/>
          <w:sz w:val="28"/>
          <w:szCs w:val="28"/>
        </w:rPr>
        <w:t xml:space="preserve">? // Вопросы теории и практики. Исторические, философские, политические и юридические науки, культурология и искусствоведение. – 2016. </w:t>
      </w:r>
      <w:r w:rsidR="00042343">
        <w:rPr>
          <w:color w:val="212121"/>
          <w:sz w:val="28"/>
          <w:szCs w:val="28"/>
        </w:rPr>
        <w:t xml:space="preserve">– </w:t>
      </w:r>
      <w:r w:rsidRPr="003F0069">
        <w:rPr>
          <w:color w:val="212121"/>
          <w:sz w:val="28"/>
          <w:szCs w:val="28"/>
        </w:rPr>
        <w:t>№ 1 (63). – С. 31</w:t>
      </w:r>
      <w:r>
        <w:rPr>
          <w:color w:val="212121"/>
          <w:sz w:val="28"/>
          <w:szCs w:val="28"/>
        </w:rPr>
        <w:t>–</w:t>
      </w:r>
      <w:r w:rsidRPr="003F0069">
        <w:rPr>
          <w:color w:val="212121"/>
          <w:sz w:val="28"/>
          <w:szCs w:val="28"/>
        </w:rPr>
        <w:t>33.</w:t>
      </w:r>
    </w:p>
    <w:p w14:paraId="5C0CED6D" w14:textId="6CAEAB4E" w:rsidR="003F0069" w:rsidRPr="003F0069" w:rsidRDefault="003F0069" w:rsidP="003F0069">
      <w:pPr>
        <w:shd w:val="clear" w:color="auto" w:fill="FFFFFF"/>
        <w:spacing w:line="360" w:lineRule="auto"/>
        <w:ind w:firstLine="709"/>
        <w:jc w:val="both"/>
        <w:rPr>
          <w:color w:val="212121"/>
          <w:sz w:val="28"/>
          <w:szCs w:val="28"/>
        </w:rPr>
      </w:pPr>
      <w:proofErr w:type="spellStart"/>
      <w:r w:rsidRPr="003F0069">
        <w:rPr>
          <w:color w:val="212121"/>
          <w:sz w:val="28"/>
          <w:szCs w:val="28"/>
        </w:rPr>
        <w:t>Макурина</w:t>
      </w:r>
      <w:proofErr w:type="spellEnd"/>
      <w:r w:rsidRPr="003F0069">
        <w:rPr>
          <w:color w:val="212121"/>
          <w:sz w:val="28"/>
          <w:szCs w:val="28"/>
        </w:rPr>
        <w:t xml:space="preserve"> М. А., Симакова А. В. Предметно-языковое интегрированное обучение в средней школе (из опыта работы) // Филологический класс. – 2017. – № 2 (48). – С. 32</w:t>
      </w:r>
      <w:r>
        <w:rPr>
          <w:color w:val="212121"/>
          <w:sz w:val="28"/>
          <w:szCs w:val="28"/>
        </w:rPr>
        <w:t>–</w:t>
      </w:r>
      <w:r w:rsidRPr="003F0069">
        <w:rPr>
          <w:color w:val="212121"/>
          <w:sz w:val="28"/>
          <w:szCs w:val="28"/>
        </w:rPr>
        <w:t>40.</w:t>
      </w:r>
    </w:p>
    <w:p w14:paraId="76FD5087" w14:textId="11FF4F4B" w:rsidR="003F0069" w:rsidRPr="003F0069" w:rsidRDefault="003F0069" w:rsidP="003F0069">
      <w:pPr>
        <w:shd w:val="clear" w:color="auto" w:fill="FFFFFF"/>
        <w:spacing w:line="360" w:lineRule="auto"/>
        <w:ind w:firstLine="709"/>
        <w:jc w:val="both"/>
        <w:rPr>
          <w:color w:val="212121"/>
          <w:sz w:val="28"/>
          <w:szCs w:val="28"/>
          <w:lang w:val="en-US"/>
        </w:rPr>
      </w:pPr>
      <w:r w:rsidRPr="003F0069">
        <w:rPr>
          <w:color w:val="212121"/>
          <w:sz w:val="28"/>
          <w:szCs w:val="28"/>
          <w:lang w:val="en-US"/>
        </w:rPr>
        <w:t>Dalton-Puffer Ch., Bauer-</w:t>
      </w:r>
      <w:proofErr w:type="spellStart"/>
      <w:r w:rsidRPr="003F0069">
        <w:rPr>
          <w:color w:val="212121"/>
          <w:sz w:val="28"/>
          <w:szCs w:val="28"/>
          <w:lang w:val="en-US"/>
        </w:rPr>
        <w:t>Marschallinger</w:t>
      </w:r>
      <w:proofErr w:type="spellEnd"/>
      <w:r w:rsidRPr="003F0069">
        <w:rPr>
          <w:color w:val="212121"/>
          <w:sz w:val="28"/>
          <w:szCs w:val="28"/>
          <w:lang w:val="en-US"/>
        </w:rPr>
        <w:t xml:space="preserve"> S., </w:t>
      </w:r>
      <w:proofErr w:type="spellStart"/>
      <w:r w:rsidRPr="003F0069">
        <w:rPr>
          <w:color w:val="212121"/>
          <w:sz w:val="28"/>
          <w:szCs w:val="28"/>
          <w:lang w:val="en-US"/>
        </w:rPr>
        <w:t>Brueckl</w:t>
      </w:r>
      <w:proofErr w:type="spellEnd"/>
      <w:r w:rsidRPr="003F0069">
        <w:rPr>
          <w:color w:val="212121"/>
          <w:sz w:val="28"/>
          <w:szCs w:val="28"/>
          <w:lang w:val="en-US"/>
        </w:rPr>
        <w:t xml:space="preserve">-Mackey K., Hofmann V., </w:t>
      </w:r>
      <w:proofErr w:type="spellStart"/>
      <w:r w:rsidRPr="003F0069">
        <w:rPr>
          <w:color w:val="212121"/>
          <w:sz w:val="28"/>
          <w:szCs w:val="28"/>
          <w:lang w:val="en-US"/>
        </w:rPr>
        <w:t>Hopf</w:t>
      </w:r>
      <w:proofErr w:type="spellEnd"/>
      <w:r w:rsidRPr="003F0069">
        <w:rPr>
          <w:color w:val="212121"/>
          <w:sz w:val="28"/>
          <w:szCs w:val="28"/>
          <w:lang w:val="en-US"/>
        </w:rPr>
        <w:t xml:space="preserve"> J., </w:t>
      </w:r>
      <w:proofErr w:type="spellStart"/>
      <w:r w:rsidRPr="003F0069">
        <w:rPr>
          <w:color w:val="212121"/>
          <w:sz w:val="28"/>
          <w:szCs w:val="28"/>
          <w:lang w:val="en-US"/>
        </w:rPr>
        <w:t>Kroess</w:t>
      </w:r>
      <w:proofErr w:type="spellEnd"/>
      <w:r w:rsidRPr="003F0069">
        <w:rPr>
          <w:color w:val="212121"/>
          <w:sz w:val="28"/>
          <w:szCs w:val="28"/>
          <w:lang w:val="en-US"/>
        </w:rPr>
        <w:t xml:space="preserve"> L., Lechner L. Cognitive Discourse Functions in Austrian CLIL </w:t>
      </w:r>
      <w:proofErr w:type="gramStart"/>
      <w:r w:rsidRPr="003F0069">
        <w:rPr>
          <w:color w:val="212121"/>
          <w:sz w:val="28"/>
          <w:szCs w:val="28"/>
          <w:lang w:val="en-US"/>
        </w:rPr>
        <w:t>Lessons :</w:t>
      </w:r>
      <w:proofErr w:type="gramEnd"/>
      <w:r w:rsidRPr="003F0069">
        <w:rPr>
          <w:color w:val="212121"/>
          <w:sz w:val="28"/>
          <w:szCs w:val="28"/>
          <w:lang w:val="en-US"/>
        </w:rPr>
        <w:t xml:space="preserve"> Towards an Empirical Validation of the CDF Construct // European Journal of Applied Linguistics. – 2018. – Vol. 6. – Issue 1. – P. 5</w:t>
      </w:r>
      <w:r w:rsidR="00042343">
        <w:rPr>
          <w:color w:val="212121"/>
          <w:sz w:val="28"/>
          <w:szCs w:val="28"/>
          <w:lang w:val="en-US"/>
        </w:rPr>
        <w:t>–</w:t>
      </w:r>
      <w:r w:rsidRPr="003F0069">
        <w:rPr>
          <w:color w:val="212121"/>
          <w:sz w:val="28"/>
          <w:szCs w:val="28"/>
          <w:lang w:val="en-US"/>
        </w:rPr>
        <w:t>29. – DOI: 10.1515/eujal-2017-0028.</w:t>
      </w:r>
    </w:p>
    <w:p w14:paraId="6F073464" w14:textId="77777777" w:rsidR="003F0069" w:rsidRPr="00FE1235" w:rsidRDefault="003F0069" w:rsidP="003F0069">
      <w:pPr>
        <w:shd w:val="clear" w:color="auto" w:fill="FFFFFF"/>
        <w:spacing w:line="360" w:lineRule="auto"/>
        <w:ind w:firstLine="709"/>
        <w:jc w:val="both"/>
        <w:rPr>
          <w:rFonts w:ascii="Helvetica" w:hAnsi="Helvetica" w:cs="Helvetica"/>
          <w:color w:val="212121"/>
          <w:sz w:val="25"/>
          <w:szCs w:val="25"/>
        </w:rPr>
      </w:pPr>
      <w:r w:rsidRPr="00FE1235">
        <w:rPr>
          <w:rFonts w:ascii="Helvetica" w:hAnsi="Helvetica" w:cs="Helvetica"/>
          <w:b/>
          <w:bCs/>
          <w:i/>
          <w:iCs/>
          <w:color w:val="212121"/>
          <w:sz w:val="25"/>
        </w:rPr>
        <w:t>Статья в сборнике</w:t>
      </w:r>
    </w:p>
    <w:p w14:paraId="0271C928" w14:textId="790D94AC" w:rsidR="003F0069" w:rsidRPr="003F0069" w:rsidRDefault="003F0069" w:rsidP="003F0069">
      <w:pPr>
        <w:shd w:val="clear" w:color="auto" w:fill="FFFFFF"/>
        <w:spacing w:line="360" w:lineRule="auto"/>
        <w:ind w:firstLine="709"/>
        <w:jc w:val="both"/>
        <w:rPr>
          <w:color w:val="212121"/>
          <w:sz w:val="28"/>
          <w:szCs w:val="28"/>
        </w:rPr>
      </w:pPr>
      <w:proofErr w:type="spellStart"/>
      <w:r w:rsidRPr="003F0069">
        <w:rPr>
          <w:color w:val="212121"/>
          <w:sz w:val="28"/>
          <w:szCs w:val="28"/>
        </w:rPr>
        <w:t>Назиров</w:t>
      </w:r>
      <w:proofErr w:type="spellEnd"/>
      <w:r w:rsidRPr="003F0069">
        <w:rPr>
          <w:color w:val="212121"/>
          <w:sz w:val="28"/>
          <w:szCs w:val="28"/>
        </w:rPr>
        <w:t xml:space="preserve"> Р. Г. Пародии Чехова и французская литература // Русская классическая литература: сравнительно-исторический подход. Исследования разных лет: сборник статей. – Уфа, 2005. – С. 150</w:t>
      </w:r>
      <w:r w:rsidR="00042343">
        <w:rPr>
          <w:color w:val="212121"/>
          <w:sz w:val="28"/>
          <w:szCs w:val="28"/>
        </w:rPr>
        <w:t>–</w:t>
      </w:r>
      <w:r w:rsidRPr="003F0069">
        <w:rPr>
          <w:color w:val="212121"/>
          <w:sz w:val="28"/>
          <w:szCs w:val="28"/>
        </w:rPr>
        <w:t>158.</w:t>
      </w:r>
    </w:p>
    <w:p w14:paraId="623EBB80" w14:textId="7E9CAB2F" w:rsidR="003F0069" w:rsidRPr="003F0069" w:rsidRDefault="003F0069" w:rsidP="003F0069">
      <w:pPr>
        <w:shd w:val="clear" w:color="auto" w:fill="FFFFFF"/>
        <w:spacing w:line="360" w:lineRule="auto"/>
        <w:ind w:firstLine="709"/>
        <w:jc w:val="both"/>
        <w:rPr>
          <w:color w:val="212121"/>
          <w:sz w:val="28"/>
          <w:szCs w:val="28"/>
        </w:rPr>
      </w:pPr>
      <w:proofErr w:type="spellStart"/>
      <w:r w:rsidRPr="003F0069">
        <w:rPr>
          <w:color w:val="212121"/>
          <w:sz w:val="28"/>
          <w:szCs w:val="28"/>
        </w:rPr>
        <w:t>Чуксина</w:t>
      </w:r>
      <w:proofErr w:type="spellEnd"/>
      <w:r w:rsidRPr="003F0069">
        <w:rPr>
          <w:color w:val="212121"/>
          <w:sz w:val="28"/>
          <w:szCs w:val="28"/>
        </w:rPr>
        <w:t xml:space="preserve"> О. В. Взаимодействие языковой и научной картины мира // Язык и межкультурная коммуникация: сборник статей / сост. О. Б. Смирнова. – Астрахань: Астраханский университет, 2007. – С. 208</w:t>
      </w:r>
      <w:r w:rsidR="00042343">
        <w:rPr>
          <w:color w:val="212121"/>
          <w:sz w:val="28"/>
          <w:szCs w:val="28"/>
        </w:rPr>
        <w:t>–</w:t>
      </w:r>
      <w:r w:rsidRPr="003F0069">
        <w:rPr>
          <w:color w:val="212121"/>
          <w:sz w:val="28"/>
          <w:szCs w:val="28"/>
        </w:rPr>
        <w:t>210.</w:t>
      </w:r>
    </w:p>
    <w:p w14:paraId="1BAC11A5" w14:textId="77777777" w:rsidR="003F0069" w:rsidRPr="00FE1235" w:rsidRDefault="003F0069" w:rsidP="003F0069">
      <w:pPr>
        <w:shd w:val="clear" w:color="auto" w:fill="FFFFFF"/>
        <w:spacing w:line="360" w:lineRule="auto"/>
        <w:ind w:firstLine="709"/>
        <w:jc w:val="both"/>
        <w:rPr>
          <w:rFonts w:ascii="Helvetica" w:hAnsi="Helvetica" w:cs="Helvetica"/>
          <w:color w:val="212121"/>
          <w:sz w:val="25"/>
          <w:szCs w:val="25"/>
        </w:rPr>
      </w:pPr>
      <w:r w:rsidRPr="00FE1235">
        <w:rPr>
          <w:rFonts w:ascii="Helvetica" w:hAnsi="Helvetica" w:cs="Helvetica"/>
          <w:b/>
          <w:bCs/>
          <w:i/>
          <w:iCs/>
          <w:color w:val="212121"/>
          <w:sz w:val="25"/>
        </w:rPr>
        <w:t>Монографии и иные издания</w:t>
      </w:r>
    </w:p>
    <w:p w14:paraId="332D9FE3" w14:textId="77777777" w:rsidR="003F0069" w:rsidRPr="003F0069" w:rsidRDefault="003F0069" w:rsidP="003F0069">
      <w:pPr>
        <w:shd w:val="clear" w:color="auto" w:fill="FFFFFF"/>
        <w:spacing w:line="360" w:lineRule="auto"/>
        <w:ind w:firstLine="709"/>
        <w:jc w:val="both"/>
        <w:rPr>
          <w:color w:val="212121"/>
          <w:sz w:val="28"/>
          <w:szCs w:val="28"/>
        </w:rPr>
      </w:pPr>
      <w:proofErr w:type="spellStart"/>
      <w:r w:rsidRPr="003F0069">
        <w:rPr>
          <w:color w:val="212121"/>
          <w:sz w:val="28"/>
          <w:szCs w:val="28"/>
        </w:rPr>
        <w:t>Забияко</w:t>
      </w:r>
      <w:proofErr w:type="spellEnd"/>
      <w:r w:rsidRPr="003F0069">
        <w:rPr>
          <w:color w:val="212121"/>
          <w:sz w:val="28"/>
          <w:szCs w:val="28"/>
        </w:rPr>
        <w:t xml:space="preserve"> А. А., </w:t>
      </w:r>
      <w:proofErr w:type="spellStart"/>
      <w:r w:rsidRPr="003F0069">
        <w:rPr>
          <w:color w:val="212121"/>
          <w:sz w:val="28"/>
          <w:szCs w:val="28"/>
        </w:rPr>
        <w:t>Эфендиева</w:t>
      </w:r>
      <w:proofErr w:type="spellEnd"/>
      <w:r w:rsidRPr="003F0069">
        <w:rPr>
          <w:color w:val="212121"/>
          <w:sz w:val="28"/>
          <w:szCs w:val="28"/>
        </w:rPr>
        <w:t xml:space="preserve"> Г. В. «Четверть века беженской судьбы»: художественный мир лирики русского Харбина: монография. – Благовещенск, 2008. – 427 с.</w:t>
      </w:r>
    </w:p>
    <w:p w14:paraId="785BA319" w14:textId="77777777" w:rsidR="003F0069" w:rsidRPr="003F0069" w:rsidRDefault="003F0069" w:rsidP="003F0069">
      <w:pPr>
        <w:shd w:val="clear" w:color="auto" w:fill="FFFFFF"/>
        <w:spacing w:line="360" w:lineRule="auto"/>
        <w:ind w:firstLine="709"/>
        <w:jc w:val="both"/>
        <w:rPr>
          <w:color w:val="212121"/>
          <w:sz w:val="28"/>
          <w:szCs w:val="28"/>
        </w:rPr>
      </w:pPr>
      <w:proofErr w:type="spellStart"/>
      <w:r w:rsidRPr="003F0069">
        <w:rPr>
          <w:color w:val="212121"/>
          <w:sz w:val="28"/>
          <w:szCs w:val="28"/>
        </w:rPr>
        <w:t>Скопиченко</w:t>
      </w:r>
      <w:proofErr w:type="spellEnd"/>
      <w:r w:rsidRPr="003F0069">
        <w:rPr>
          <w:color w:val="212121"/>
          <w:sz w:val="28"/>
          <w:szCs w:val="28"/>
        </w:rPr>
        <w:t xml:space="preserve"> О. Избранное / ред. В. </w:t>
      </w:r>
      <w:proofErr w:type="spellStart"/>
      <w:r w:rsidRPr="003F0069">
        <w:rPr>
          <w:color w:val="212121"/>
          <w:sz w:val="28"/>
          <w:szCs w:val="28"/>
        </w:rPr>
        <w:t>Суманосова</w:t>
      </w:r>
      <w:proofErr w:type="spellEnd"/>
      <w:r w:rsidRPr="003F0069">
        <w:rPr>
          <w:color w:val="212121"/>
          <w:sz w:val="28"/>
          <w:szCs w:val="28"/>
        </w:rPr>
        <w:t>. – Барнаул; Сан-Франциско, 2013. – 525 с.</w:t>
      </w:r>
    </w:p>
    <w:p w14:paraId="6E8CFBE7" w14:textId="1E6455C5" w:rsidR="003F0069" w:rsidRPr="003F0069" w:rsidRDefault="003F0069" w:rsidP="003F0069">
      <w:pPr>
        <w:shd w:val="clear" w:color="auto" w:fill="FFFFFF"/>
        <w:spacing w:line="360" w:lineRule="auto"/>
        <w:ind w:firstLine="709"/>
        <w:jc w:val="both"/>
        <w:rPr>
          <w:color w:val="212121"/>
          <w:sz w:val="28"/>
          <w:szCs w:val="28"/>
          <w:lang w:val="en-US"/>
        </w:rPr>
      </w:pPr>
      <w:r w:rsidRPr="003F0069">
        <w:rPr>
          <w:color w:val="212121"/>
          <w:sz w:val="28"/>
          <w:szCs w:val="28"/>
        </w:rPr>
        <w:t xml:space="preserve">Пушкин А. С. Полное собрание сочинений: в 10 т. – Л.: Наука. Ленингр. </w:t>
      </w:r>
      <w:proofErr w:type="spellStart"/>
      <w:r w:rsidRPr="003F0069">
        <w:rPr>
          <w:color w:val="212121"/>
          <w:sz w:val="28"/>
          <w:szCs w:val="28"/>
        </w:rPr>
        <w:t>отд-ние</w:t>
      </w:r>
      <w:proofErr w:type="spellEnd"/>
      <w:r w:rsidRPr="003F0069">
        <w:rPr>
          <w:color w:val="212121"/>
          <w:sz w:val="28"/>
          <w:szCs w:val="28"/>
        </w:rPr>
        <w:t>, 1977</w:t>
      </w:r>
      <w:r w:rsidR="00042343">
        <w:rPr>
          <w:color w:val="212121"/>
          <w:sz w:val="28"/>
          <w:szCs w:val="28"/>
        </w:rPr>
        <w:t>–</w:t>
      </w:r>
      <w:r w:rsidRPr="003F0069">
        <w:rPr>
          <w:color w:val="212121"/>
          <w:sz w:val="28"/>
          <w:szCs w:val="28"/>
        </w:rPr>
        <w:t>1979. – Т. 5: Евгений Онегин. Драматические</w:t>
      </w:r>
      <w:r w:rsidRPr="003F0069">
        <w:rPr>
          <w:color w:val="212121"/>
          <w:sz w:val="28"/>
          <w:szCs w:val="28"/>
          <w:lang w:val="en-US"/>
        </w:rPr>
        <w:t xml:space="preserve"> </w:t>
      </w:r>
      <w:r w:rsidRPr="003F0069">
        <w:rPr>
          <w:color w:val="212121"/>
          <w:sz w:val="28"/>
          <w:szCs w:val="28"/>
        </w:rPr>
        <w:t>произведения</w:t>
      </w:r>
      <w:r w:rsidRPr="003F0069">
        <w:rPr>
          <w:color w:val="212121"/>
          <w:sz w:val="28"/>
          <w:szCs w:val="28"/>
          <w:lang w:val="en-US"/>
        </w:rPr>
        <w:t>. 1978. – 528 </w:t>
      </w:r>
      <w:r w:rsidRPr="003F0069">
        <w:rPr>
          <w:color w:val="212121"/>
          <w:sz w:val="28"/>
          <w:szCs w:val="28"/>
        </w:rPr>
        <w:t>с</w:t>
      </w:r>
      <w:r w:rsidRPr="003F0069">
        <w:rPr>
          <w:color w:val="212121"/>
          <w:sz w:val="28"/>
          <w:szCs w:val="28"/>
          <w:lang w:val="en-US"/>
        </w:rPr>
        <w:t>.</w:t>
      </w:r>
    </w:p>
    <w:p w14:paraId="31A8B6A5" w14:textId="77777777" w:rsidR="003F0069" w:rsidRPr="003F0069" w:rsidRDefault="003F0069" w:rsidP="003F0069">
      <w:pPr>
        <w:shd w:val="clear" w:color="auto" w:fill="FFFFFF"/>
        <w:spacing w:line="360" w:lineRule="auto"/>
        <w:ind w:firstLine="709"/>
        <w:jc w:val="both"/>
        <w:rPr>
          <w:color w:val="212121"/>
          <w:sz w:val="28"/>
          <w:szCs w:val="28"/>
          <w:lang w:val="en-US"/>
        </w:rPr>
      </w:pPr>
      <w:r w:rsidRPr="003F0069">
        <w:rPr>
          <w:color w:val="212121"/>
          <w:sz w:val="28"/>
          <w:szCs w:val="28"/>
          <w:lang w:val="en-US"/>
        </w:rPr>
        <w:lastRenderedPageBreak/>
        <w:t xml:space="preserve">A </w:t>
      </w:r>
      <w:proofErr w:type="spellStart"/>
      <w:r w:rsidRPr="003F0069">
        <w:rPr>
          <w:color w:val="212121"/>
          <w:sz w:val="28"/>
          <w:szCs w:val="28"/>
          <w:lang w:val="en-US"/>
        </w:rPr>
        <w:t>Moongate</w:t>
      </w:r>
      <w:proofErr w:type="spellEnd"/>
      <w:r w:rsidRPr="003F0069">
        <w:rPr>
          <w:color w:val="212121"/>
          <w:sz w:val="28"/>
          <w:szCs w:val="28"/>
          <w:lang w:val="en-US"/>
        </w:rPr>
        <w:t xml:space="preserve"> in My Wall: Collected Poetry of Mary Custis </w:t>
      </w:r>
      <w:proofErr w:type="spellStart"/>
      <w:r w:rsidRPr="003F0069">
        <w:rPr>
          <w:color w:val="212121"/>
          <w:sz w:val="28"/>
          <w:szCs w:val="28"/>
          <w:lang w:val="en-US"/>
        </w:rPr>
        <w:t>Vezey</w:t>
      </w:r>
      <w:proofErr w:type="spellEnd"/>
      <w:r w:rsidRPr="003F0069">
        <w:rPr>
          <w:color w:val="212121"/>
          <w:sz w:val="28"/>
          <w:szCs w:val="28"/>
          <w:lang w:val="en-US"/>
        </w:rPr>
        <w:t xml:space="preserve"> / ed. by O. Bakich. – New York: Peter Lang Publishing, Inc., 2005. – 356 p.</w:t>
      </w:r>
    </w:p>
    <w:p w14:paraId="307396CF" w14:textId="77777777" w:rsidR="003F0069" w:rsidRPr="00FE1235" w:rsidRDefault="003F0069" w:rsidP="003F0069">
      <w:pPr>
        <w:shd w:val="clear" w:color="auto" w:fill="FFFFFF"/>
        <w:spacing w:line="360" w:lineRule="auto"/>
        <w:ind w:firstLine="709"/>
        <w:jc w:val="both"/>
        <w:rPr>
          <w:rFonts w:ascii="Helvetica" w:hAnsi="Helvetica" w:cs="Helvetica"/>
          <w:color w:val="212121"/>
          <w:sz w:val="25"/>
          <w:szCs w:val="25"/>
        </w:rPr>
      </w:pPr>
      <w:r w:rsidRPr="00FE1235">
        <w:rPr>
          <w:rFonts w:ascii="Helvetica" w:hAnsi="Helvetica" w:cs="Helvetica"/>
          <w:b/>
          <w:bCs/>
          <w:i/>
          <w:iCs/>
          <w:color w:val="212121"/>
          <w:sz w:val="25"/>
        </w:rPr>
        <w:t>Работы из собраний сочинений</w:t>
      </w:r>
    </w:p>
    <w:p w14:paraId="0FE2B5D0" w14:textId="601ADAF3" w:rsidR="00042343" w:rsidRPr="00042343" w:rsidRDefault="00042343" w:rsidP="00042343">
      <w:pPr>
        <w:spacing w:line="360" w:lineRule="auto"/>
        <w:ind w:firstLine="709"/>
        <w:jc w:val="both"/>
        <w:rPr>
          <w:sz w:val="28"/>
          <w:szCs w:val="28"/>
        </w:rPr>
      </w:pPr>
      <w:r w:rsidRPr="00042343">
        <w:rPr>
          <w:rStyle w:val="a3"/>
          <w:i w:val="0"/>
          <w:iCs w:val="0"/>
          <w:sz w:val="28"/>
          <w:szCs w:val="28"/>
        </w:rPr>
        <w:t>Бахтин М. М.</w:t>
      </w:r>
      <w:r>
        <w:rPr>
          <w:rStyle w:val="apple-converted-space"/>
          <w:i/>
          <w:iCs/>
          <w:sz w:val="28"/>
          <w:szCs w:val="28"/>
        </w:rPr>
        <w:t xml:space="preserve"> </w:t>
      </w:r>
      <w:r w:rsidRPr="00042343">
        <w:rPr>
          <w:sz w:val="28"/>
          <w:szCs w:val="28"/>
        </w:rPr>
        <w:t>Автор и герой в эстетической деятельности // Бахтин М. М.</w:t>
      </w:r>
      <w:r w:rsidRPr="00755403">
        <w:rPr>
          <w:sz w:val="28"/>
          <w:szCs w:val="28"/>
        </w:rPr>
        <w:t xml:space="preserve"> Собр. соч.: В</w:t>
      </w:r>
      <w:r w:rsidRPr="00755403">
        <w:rPr>
          <w:sz w:val="28"/>
          <w:szCs w:val="28"/>
          <w:lang w:val="en-US"/>
        </w:rPr>
        <w:t> </w:t>
      </w:r>
      <w:r w:rsidRPr="00755403">
        <w:rPr>
          <w:sz w:val="28"/>
          <w:szCs w:val="28"/>
        </w:rPr>
        <w:t xml:space="preserve">7 т. </w:t>
      </w:r>
      <w:r>
        <w:rPr>
          <w:sz w:val="28"/>
          <w:szCs w:val="28"/>
        </w:rPr>
        <w:t xml:space="preserve">– </w:t>
      </w:r>
      <w:r w:rsidRPr="00755403">
        <w:rPr>
          <w:sz w:val="28"/>
          <w:szCs w:val="28"/>
        </w:rPr>
        <w:t xml:space="preserve">М.: Рус. словари: Языки славянской культуры, 2003. </w:t>
      </w:r>
      <w:r>
        <w:rPr>
          <w:sz w:val="28"/>
          <w:szCs w:val="28"/>
        </w:rPr>
        <w:t xml:space="preserve">– </w:t>
      </w:r>
      <w:r w:rsidRPr="00755403">
        <w:rPr>
          <w:sz w:val="28"/>
          <w:szCs w:val="28"/>
        </w:rPr>
        <w:t xml:space="preserve">Т. 1: Философская эстетика 1920-х годов. </w:t>
      </w:r>
      <w:r>
        <w:rPr>
          <w:sz w:val="28"/>
          <w:szCs w:val="28"/>
        </w:rPr>
        <w:t xml:space="preserve">– </w:t>
      </w:r>
      <w:r w:rsidRPr="00755403">
        <w:rPr>
          <w:sz w:val="28"/>
          <w:szCs w:val="28"/>
        </w:rPr>
        <w:t>С. 69–263.</w:t>
      </w:r>
    </w:p>
    <w:p w14:paraId="5D6D45E2" w14:textId="35C286CC" w:rsidR="003F0069" w:rsidRPr="003F0069" w:rsidRDefault="003F0069" w:rsidP="003F0069">
      <w:pPr>
        <w:shd w:val="clear" w:color="auto" w:fill="FFFFFF"/>
        <w:spacing w:line="360" w:lineRule="auto"/>
        <w:ind w:firstLine="709"/>
        <w:jc w:val="both"/>
        <w:rPr>
          <w:color w:val="212121"/>
          <w:sz w:val="28"/>
          <w:szCs w:val="28"/>
        </w:rPr>
      </w:pPr>
      <w:r w:rsidRPr="003F0069">
        <w:rPr>
          <w:color w:val="212121"/>
          <w:sz w:val="28"/>
          <w:szCs w:val="28"/>
        </w:rPr>
        <w:t>Уэллс Г. Война миров / пер. М. Зенкевича // Уэллс Г. Собр</w:t>
      </w:r>
      <w:r w:rsidR="00042343">
        <w:rPr>
          <w:color w:val="212121"/>
          <w:sz w:val="28"/>
          <w:szCs w:val="28"/>
        </w:rPr>
        <w:t>.</w:t>
      </w:r>
      <w:r w:rsidRPr="003F0069">
        <w:rPr>
          <w:color w:val="212121"/>
          <w:sz w:val="28"/>
          <w:szCs w:val="28"/>
        </w:rPr>
        <w:t xml:space="preserve"> </w:t>
      </w:r>
      <w:r w:rsidR="00042343">
        <w:rPr>
          <w:color w:val="212121"/>
          <w:sz w:val="28"/>
          <w:szCs w:val="28"/>
        </w:rPr>
        <w:t>с</w:t>
      </w:r>
      <w:r w:rsidRPr="003F0069">
        <w:rPr>
          <w:color w:val="212121"/>
          <w:sz w:val="28"/>
          <w:szCs w:val="28"/>
        </w:rPr>
        <w:t>оч</w:t>
      </w:r>
      <w:r w:rsidR="00042343">
        <w:rPr>
          <w:color w:val="212121"/>
          <w:sz w:val="28"/>
          <w:szCs w:val="28"/>
        </w:rPr>
        <w:t>.</w:t>
      </w:r>
      <w:r w:rsidRPr="003F0069">
        <w:rPr>
          <w:color w:val="212121"/>
          <w:sz w:val="28"/>
          <w:szCs w:val="28"/>
        </w:rPr>
        <w:t xml:space="preserve">: </w:t>
      </w:r>
      <w:r w:rsidR="00042343">
        <w:rPr>
          <w:color w:val="212121"/>
          <w:sz w:val="28"/>
          <w:szCs w:val="28"/>
        </w:rPr>
        <w:t>В</w:t>
      </w:r>
      <w:r w:rsidRPr="003F0069">
        <w:rPr>
          <w:color w:val="212121"/>
          <w:sz w:val="28"/>
          <w:szCs w:val="28"/>
        </w:rPr>
        <w:t xml:space="preserve"> 15 т. – М.: Издательство «Правда», 1964. – Т. 2. – С. 5</w:t>
      </w:r>
      <w:r w:rsidR="00042343">
        <w:rPr>
          <w:color w:val="212121"/>
          <w:sz w:val="28"/>
          <w:szCs w:val="28"/>
        </w:rPr>
        <w:t>–</w:t>
      </w:r>
      <w:r w:rsidRPr="003F0069">
        <w:rPr>
          <w:color w:val="212121"/>
          <w:sz w:val="28"/>
          <w:szCs w:val="28"/>
        </w:rPr>
        <w:t>160.</w:t>
      </w:r>
    </w:p>
    <w:p w14:paraId="441EE244" w14:textId="77777777" w:rsidR="003F0069" w:rsidRPr="00FE1235" w:rsidRDefault="003F0069" w:rsidP="003F0069">
      <w:pPr>
        <w:shd w:val="clear" w:color="auto" w:fill="FFFFFF"/>
        <w:spacing w:line="360" w:lineRule="auto"/>
        <w:ind w:firstLine="709"/>
        <w:jc w:val="both"/>
        <w:rPr>
          <w:rFonts w:ascii="Helvetica" w:hAnsi="Helvetica" w:cs="Helvetica"/>
          <w:color w:val="212121"/>
          <w:sz w:val="25"/>
          <w:szCs w:val="25"/>
        </w:rPr>
      </w:pPr>
      <w:r w:rsidRPr="00FE1235">
        <w:rPr>
          <w:rFonts w:ascii="Helvetica" w:hAnsi="Helvetica" w:cs="Helvetica"/>
          <w:b/>
          <w:bCs/>
          <w:i/>
          <w:iCs/>
          <w:color w:val="212121"/>
          <w:sz w:val="25"/>
        </w:rPr>
        <w:t>Электронные публикации</w:t>
      </w:r>
    </w:p>
    <w:p w14:paraId="6FDB2B82" w14:textId="3D1E4BA7" w:rsidR="003F0069" w:rsidRDefault="003F0069" w:rsidP="003F0069">
      <w:pPr>
        <w:shd w:val="clear" w:color="auto" w:fill="FFFFFF"/>
        <w:spacing w:line="360" w:lineRule="auto"/>
        <w:ind w:firstLine="709"/>
        <w:jc w:val="both"/>
        <w:rPr>
          <w:color w:val="212121"/>
          <w:sz w:val="28"/>
          <w:szCs w:val="28"/>
        </w:rPr>
      </w:pPr>
      <w:proofErr w:type="spellStart"/>
      <w:r w:rsidRPr="003F0069">
        <w:rPr>
          <w:color w:val="212121"/>
          <w:sz w:val="28"/>
          <w:szCs w:val="28"/>
        </w:rPr>
        <w:t>Сафарян</w:t>
      </w:r>
      <w:proofErr w:type="spellEnd"/>
      <w:r w:rsidRPr="003F0069">
        <w:rPr>
          <w:color w:val="212121"/>
          <w:sz w:val="28"/>
          <w:szCs w:val="28"/>
        </w:rPr>
        <w:t xml:space="preserve"> Ю. Место жанра философского боевика в современной литературе. – URL: </w:t>
      </w:r>
      <w:hyperlink r:id="rId4" w:history="1">
        <w:r w:rsidRPr="003F0069">
          <w:rPr>
            <w:color w:val="0083CA"/>
            <w:sz w:val="28"/>
            <w:szCs w:val="28"/>
          </w:rPr>
          <w:t>http://rusf.ru/oldie/rec/rec116.htm</w:t>
        </w:r>
      </w:hyperlink>
      <w:r w:rsidRPr="003F0069">
        <w:rPr>
          <w:color w:val="212121"/>
          <w:sz w:val="28"/>
          <w:szCs w:val="28"/>
        </w:rPr>
        <w:t> (дата обращения: 25.04.2018).</w:t>
      </w:r>
    </w:p>
    <w:p w14:paraId="4E491EE8" w14:textId="5003DE21" w:rsidR="00042343" w:rsidRPr="00042343" w:rsidRDefault="00042343" w:rsidP="00042343">
      <w:pPr>
        <w:spacing w:line="360" w:lineRule="auto"/>
        <w:ind w:firstLine="709"/>
        <w:jc w:val="both"/>
        <w:rPr>
          <w:sz w:val="28"/>
          <w:szCs w:val="28"/>
        </w:rPr>
      </w:pPr>
      <w:r w:rsidRPr="00042343">
        <w:rPr>
          <w:rStyle w:val="a3"/>
          <w:i w:val="0"/>
          <w:iCs w:val="0"/>
          <w:sz w:val="28"/>
          <w:szCs w:val="28"/>
        </w:rPr>
        <w:t>Новиков В. И.</w:t>
      </w:r>
      <w:r w:rsidRPr="00042343">
        <w:rPr>
          <w:rStyle w:val="apple-converted-space"/>
          <w:i/>
          <w:iCs/>
          <w:sz w:val="28"/>
          <w:szCs w:val="28"/>
        </w:rPr>
        <w:t xml:space="preserve"> </w:t>
      </w:r>
      <w:r w:rsidRPr="00755403">
        <w:rPr>
          <w:sz w:val="28"/>
          <w:szCs w:val="28"/>
        </w:rPr>
        <w:t>Эссе как жанровая доминанта новой литературной журналистики //</w:t>
      </w:r>
      <w:r>
        <w:rPr>
          <w:rStyle w:val="apple-converted-space"/>
          <w:sz w:val="28"/>
          <w:szCs w:val="28"/>
        </w:rPr>
        <w:t xml:space="preserve"> </w:t>
      </w:r>
      <w:proofErr w:type="spellStart"/>
      <w:r w:rsidRPr="00755403">
        <w:rPr>
          <w:spacing w:val="-4"/>
          <w:sz w:val="28"/>
          <w:szCs w:val="28"/>
        </w:rPr>
        <w:t>Медиаскоп</w:t>
      </w:r>
      <w:proofErr w:type="spellEnd"/>
      <w:r w:rsidRPr="00755403">
        <w:rPr>
          <w:spacing w:val="-4"/>
          <w:sz w:val="28"/>
          <w:szCs w:val="28"/>
        </w:rPr>
        <w:t xml:space="preserve">. </w:t>
      </w:r>
      <w:r>
        <w:rPr>
          <w:spacing w:val="-4"/>
          <w:sz w:val="28"/>
          <w:szCs w:val="28"/>
        </w:rPr>
        <w:t xml:space="preserve">– </w:t>
      </w:r>
      <w:r w:rsidRPr="00755403">
        <w:rPr>
          <w:spacing w:val="-4"/>
          <w:sz w:val="28"/>
          <w:szCs w:val="28"/>
        </w:rPr>
        <w:t xml:space="preserve">2012. </w:t>
      </w:r>
      <w:r>
        <w:rPr>
          <w:spacing w:val="-4"/>
          <w:sz w:val="28"/>
          <w:szCs w:val="28"/>
        </w:rPr>
        <w:t xml:space="preserve">– </w:t>
      </w:r>
      <w:r w:rsidRPr="00755403">
        <w:rPr>
          <w:spacing w:val="-4"/>
          <w:sz w:val="28"/>
          <w:szCs w:val="28"/>
        </w:rPr>
        <w:t xml:space="preserve">№ 2. </w:t>
      </w:r>
      <w:r>
        <w:rPr>
          <w:spacing w:val="-4"/>
          <w:sz w:val="28"/>
          <w:szCs w:val="28"/>
        </w:rPr>
        <w:t xml:space="preserve">– </w:t>
      </w:r>
      <w:r w:rsidRPr="00755403">
        <w:rPr>
          <w:spacing w:val="-4"/>
          <w:sz w:val="28"/>
          <w:szCs w:val="28"/>
        </w:rPr>
        <w:t>URL: http://www.mediascope.ru/node/1116 (дата обращения</w:t>
      </w:r>
      <w:r>
        <w:rPr>
          <w:spacing w:val="-4"/>
          <w:sz w:val="28"/>
          <w:szCs w:val="28"/>
        </w:rPr>
        <w:t>:</w:t>
      </w:r>
      <w:r w:rsidRPr="00755403">
        <w:rPr>
          <w:spacing w:val="-4"/>
          <w:sz w:val="28"/>
          <w:szCs w:val="28"/>
        </w:rPr>
        <w:t xml:space="preserve"> 12.12.2015).</w:t>
      </w:r>
    </w:p>
    <w:p w14:paraId="46210E24" w14:textId="77777777" w:rsidR="003F0069" w:rsidRPr="003F0069" w:rsidRDefault="003F0069" w:rsidP="003F0069">
      <w:pPr>
        <w:shd w:val="clear" w:color="auto" w:fill="FFFFFF"/>
        <w:spacing w:line="360" w:lineRule="auto"/>
        <w:ind w:firstLine="709"/>
        <w:jc w:val="both"/>
        <w:rPr>
          <w:color w:val="212121"/>
          <w:sz w:val="28"/>
          <w:szCs w:val="28"/>
          <w:lang w:val="en-US"/>
        </w:rPr>
      </w:pPr>
      <w:r w:rsidRPr="003F0069">
        <w:rPr>
          <w:color w:val="212121"/>
          <w:sz w:val="28"/>
          <w:szCs w:val="28"/>
          <w:lang w:val="en-US"/>
        </w:rPr>
        <w:t>Hornby dictionary online. – URL: </w:t>
      </w:r>
      <w:hyperlink r:id="rId5" w:history="1">
        <w:r w:rsidRPr="003F0069">
          <w:rPr>
            <w:color w:val="0083CA"/>
            <w:sz w:val="28"/>
            <w:szCs w:val="28"/>
            <w:lang w:val="en-US"/>
          </w:rPr>
          <w:t>https://www.oxfordlearnersdictionaries.com/</w:t>
        </w:r>
      </w:hyperlink>
      <w:r w:rsidRPr="003F0069">
        <w:rPr>
          <w:color w:val="212121"/>
          <w:sz w:val="28"/>
          <w:szCs w:val="28"/>
          <w:lang w:val="en-US"/>
        </w:rPr>
        <w:t> (mode of access: 26.04.2019).</w:t>
      </w:r>
    </w:p>
    <w:p w14:paraId="7D2854EA" w14:textId="77777777" w:rsidR="003F0069" w:rsidRPr="00FE1235" w:rsidRDefault="003F0069" w:rsidP="003F0069">
      <w:pPr>
        <w:shd w:val="clear" w:color="auto" w:fill="FFFFFF"/>
        <w:spacing w:line="360" w:lineRule="auto"/>
        <w:ind w:firstLine="709"/>
        <w:jc w:val="both"/>
        <w:rPr>
          <w:rFonts w:ascii="Helvetica" w:hAnsi="Helvetica" w:cs="Helvetica"/>
          <w:color w:val="212121"/>
          <w:sz w:val="25"/>
          <w:szCs w:val="25"/>
        </w:rPr>
      </w:pPr>
      <w:r w:rsidRPr="00FE1235">
        <w:rPr>
          <w:rFonts w:ascii="Helvetica" w:hAnsi="Helvetica" w:cs="Helvetica"/>
          <w:b/>
          <w:bCs/>
          <w:i/>
          <w:iCs/>
          <w:color w:val="212121"/>
          <w:sz w:val="25"/>
        </w:rPr>
        <w:t>Диссертации и авторефераты</w:t>
      </w:r>
    </w:p>
    <w:p w14:paraId="0F4E8D0C" w14:textId="77777777" w:rsidR="003F0069" w:rsidRPr="003F0069" w:rsidRDefault="003F0069" w:rsidP="003F0069">
      <w:pPr>
        <w:shd w:val="clear" w:color="auto" w:fill="FFFFFF"/>
        <w:spacing w:line="360" w:lineRule="auto"/>
        <w:ind w:firstLine="709"/>
        <w:jc w:val="both"/>
        <w:rPr>
          <w:color w:val="212121"/>
          <w:sz w:val="28"/>
          <w:szCs w:val="28"/>
        </w:rPr>
      </w:pPr>
      <w:proofErr w:type="spellStart"/>
      <w:r w:rsidRPr="003F0069">
        <w:rPr>
          <w:color w:val="212121"/>
          <w:sz w:val="28"/>
          <w:szCs w:val="28"/>
        </w:rPr>
        <w:t>Желтухина</w:t>
      </w:r>
      <w:proofErr w:type="spellEnd"/>
      <w:r w:rsidRPr="003F0069">
        <w:rPr>
          <w:color w:val="212121"/>
          <w:sz w:val="28"/>
          <w:szCs w:val="28"/>
        </w:rPr>
        <w:t xml:space="preserve"> М. Р. Комическое в политическом дискурсе (на материале немецкого и русского языков): </w:t>
      </w:r>
      <w:proofErr w:type="spellStart"/>
      <w:r w:rsidRPr="003F0069">
        <w:rPr>
          <w:color w:val="212121"/>
          <w:sz w:val="28"/>
          <w:szCs w:val="28"/>
        </w:rPr>
        <w:t>дис</w:t>
      </w:r>
      <w:proofErr w:type="spellEnd"/>
      <w:r w:rsidRPr="003F0069">
        <w:rPr>
          <w:color w:val="212121"/>
          <w:sz w:val="28"/>
          <w:szCs w:val="28"/>
        </w:rPr>
        <w:t xml:space="preserve">. … канд. </w:t>
      </w:r>
      <w:proofErr w:type="spellStart"/>
      <w:r w:rsidRPr="003F0069">
        <w:rPr>
          <w:color w:val="212121"/>
          <w:sz w:val="28"/>
          <w:szCs w:val="28"/>
        </w:rPr>
        <w:t>филол</w:t>
      </w:r>
      <w:proofErr w:type="spellEnd"/>
      <w:r w:rsidRPr="003F0069">
        <w:rPr>
          <w:color w:val="212121"/>
          <w:sz w:val="28"/>
          <w:szCs w:val="28"/>
        </w:rPr>
        <w:t>. наук: 10.02.20. – Волгоград, 2000. – 250 с.</w:t>
      </w:r>
    </w:p>
    <w:p w14:paraId="45D9464C" w14:textId="3DDFE005" w:rsidR="00935C5C" w:rsidRDefault="003F0069" w:rsidP="00042343">
      <w:pPr>
        <w:shd w:val="clear" w:color="auto" w:fill="FFFFFF"/>
        <w:spacing w:line="360" w:lineRule="auto"/>
        <w:ind w:firstLine="709"/>
        <w:jc w:val="both"/>
        <w:rPr>
          <w:color w:val="212121"/>
          <w:sz w:val="28"/>
          <w:szCs w:val="28"/>
        </w:rPr>
      </w:pPr>
      <w:proofErr w:type="spellStart"/>
      <w:r w:rsidRPr="003F0069">
        <w:rPr>
          <w:color w:val="212121"/>
          <w:sz w:val="28"/>
          <w:szCs w:val="28"/>
        </w:rPr>
        <w:t>Бачанова</w:t>
      </w:r>
      <w:proofErr w:type="spellEnd"/>
      <w:r w:rsidRPr="003F0069">
        <w:rPr>
          <w:color w:val="212121"/>
          <w:sz w:val="28"/>
          <w:szCs w:val="28"/>
        </w:rPr>
        <w:t xml:space="preserve"> Т. А. Вклад декабристов в изучение и хозяйственное освоение Западной Сибири: </w:t>
      </w:r>
      <w:proofErr w:type="spellStart"/>
      <w:r w:rsidRPr="003F0069">
        <w:rPr>
          <w:color w:val="212121"/>
          <w:sz w:val="28"/>
          <w:szCs w:val="28"/>
        </w:rPr>
        <w:t>автореф</w:t>
      </w:r>
      <w:proofErr w:type="spellEnd"/>
      <w:r w:rsidRPr="003F0069">
        <w:rPr>
          <w:color w:val="212121"/>
          <w:sz w:val="28"/>
          <w:szCs w:val="28"/>
        </w:rPr>
        <w:t xml:space="preserve">. </w:t>
      </w:r>
      <w:proofErr w:type="spellStart"/>
      <w:r w:rsidRPr="003F0069">
        <w:rPr>
          <w:color w:val="212121"/>
          <w:sz w:val="28"/>
          <w:szCs w:val="28"/>
        </w:rPr>
        <w:t>дис</w:t>
      </w:r>
      <w:proofErr w:type="spellEnd"/>
      <w:r w:rsidRPr="003F0069">
        <w:rPr>
          <w:color w:val="212121"/>
          <w:sz w:val="28"/>
          <w:szCs w:val="28"/>
        </w:rPr>
        <w:t>. … канд. ист. наук: 07.00.02. – Новосибирск, 1999. – 18 с.</w:t>
      </w:r>
      <w:r w:rsidR="00042343">
        <w:rPr>
          <w:color w:val="212121"/>
          <w:sz w:val="28"/>
          <w:szCs w:val="28"/>
        </w:rPr>
        <w:t xml:space="preserve"> </w:t>
      </w:r>
    </w:p>
    <w:p w14:paraId="50A1E426" w14:textId="6DBA78D1" w:rsidR="00042343" w:rsidRDefault="00042343" w:rsidP="00042343">
      <w:pPr>
        <w:shd w:val="clear" w:color="auto" w:fill="FFFFFF"/>
        <w:spacing w:line="360" w:lineRule="auto"/>
        <w:ind w:firstLine="709"/>
        <w:jc w:val="both"/>
        <w:rPr>
          <w:color w:val="212121"/>
          <w:sz w:val="28"/>
          <w:szCs w:val="28"/>
        </w:rPr>
      </w:pPr>
    </w:p>
    <w:p w14:paraId="25B9E329" w14:textId="77777777" w:rsidR="00042343" w:rsidRPr="00042343" w:rsidRDefault="00042343" w:rsidP="00042343">
      <w:pPr>
        <w:shd w:val="clear" w:color="auto" w:fill="FFFFFF"/>
        <w:spacing w:line="360" w:lineRule="auto"/>
        <w:ind w:firstLine="709"/>
        <w:jc w:val="both"/>
        <w:rPr>
          <w:color w:val="212121"/>
          <w:sz w:val="28"/>
          <w:szCs w:val="28"/>
        </w:rPr>
      </w:pPr>
    </w:p>
    <w:sectPr w:rsidR="00042343" w:rsidRPr="00042343" w:rsidSect="00755403">
      <w:pgSz w:w="11900" w:h="16840" w:code="11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FD"/>
    <w:rsid w:val="00042343"/>
    <w:rsid w:val="003725E6"/>
    <w:rsid w:val="003F0069"/>
    <w:rsid w:val="004204A2"/>
    <w:rsid w:val="006953FD"/>
    <w:rsid w:val="00755403"/>
    <w:rsid w:val="00F620E3"/>
    <w:rsid w:val="00F9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1A771D"/>
  <w15:chartTrackingRefBased/>
  <w15:docId w15:val="{FED9DA88-4F2B-F84A-AEBB-5082F1C8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3F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953FD"/>
    <w:rPr>
      <w:i/>
      <w:iCs/>
    </w:rPr>
  </w:style>
  <w:style w:type="character" w:customStyle="1" w:styleId="apple-converted-space">
    <w:name w:val="apple-converted-space"/>
    <w:basedOn w:val="a0"/>
    <w:rsid w:val="00695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xfordlearnersdictionaries.com/" TargetMode="External"/><Relationship Id="rId4" Type="http://schemas.openxmlformats.org/officeDocument/2006/relationships/hyperlink" Target="http://rusf.ru/oldie/rec/rec116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636</Words>
  <Characters>4212</Characters>
  <Application>Microsoft Office Word</Application>
  <DocSecurity>0</DocSecurity>
  <Lines>95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Брюханова</dc:creator>
  <cp:keywords/>
  <dc:description/>
  <cp:lastModifiedBy>Юлия Брюханова</cp:lastModifiedBy>
  <cp:revision>4</cp:revision>
  <dcterms:created xsi:type="dcterms:W3CDTF">2021-08-27T15:30:00Z</dcterms:created>
  <dcterms:modified xsi:type="dcterms:W3CDTF">2024-10-15T06:39:00Z</dcterms:modified>
</cp:coreProperties>
</file>