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AF" w:rsidRPr="00002BB5" w:rsidRDefault="00002BB5" w:rsidP="00002BB5">
      <w:pPr>
        <w:jc w:val="center"/>
        <w:rPr>
          <w:b/>
        </w:rPr>
      </w:pPr>
      <w:r w:rsidRPr="00002BB5">
        <w:rPr>
          <w:b/>
        </w:rPr>
        <w:t>План</w:t>
      </w:r>
    </w:p>
    <w:p w:rsidR="00002BB5" w:rsidRDefault="00002BB5" w:rsidP="00002BB5">
      <w:pPr>
        <w:pStyle w:val="a3"/>
        <w:numPr>
          <w:ilvl w:val="0"/>
          <w:numId w:val="1"/>
        </w:numPr>
      </w:pPr>
      <w:proofErr w:type="gramStart"/>
      <w:r>
        <w:t>Представить сборник, в котором напечатана статья (ВАК, ядро РИНЦ, специальность (и), с какого года издается,  разделы, количество статей.</w:t>
      </w:r>
      <w:proofErr w:type="gramEnd"/>
    </w:p>
    <w:p w:rsidR="00002BB5" w:rsidRDefault="00002BB5" w:rsidP="00002BB5">
      <w:pPr>
        <w:pStyle w:val="a3"/>
        <w:numPr>
          <w:ilvl w:val="0"/>
          <w:numId w:val="1"/>
        </w:numPr>
      </w:pPr>
      <w:r>
        <w:t>Количество статей, их тематика.</w:t>
      </w:r>
    </w:p>
    <w:p w:rsidR="00002BB5" w:rsidRDefault="00002BB5" w:rsidP="00002BB5">
      <w:pPr>
        <w:pStyle w:val="a3"/>
        <w:numPr>
          <w:ilvl w:val="0"/>
          <w:numId w:val="1"/>
        </w:numPr>
      </w:pPr>
      <w:r>
        <w:t>Информация об авторе (авторах), тема.</w:t>
      </w:r>
    </w:p>
    <w:p w:rsidR="00002BB5" w:rsidRDefault="00002BB5" w:rsidP="00002BB5">
      <w:pPr>
        <w:pStyle w:val="a3"/>
        <w:numPr>
          <w:ilvl w:val="0"/>
          <w:numId w:val="1"/>
        </w:numPr>
      </w:pPr>
      <w:r>
        <w:t>Основные темы и школы. Уточнить, это авторский термин или он его использует.</w:t>
      </w:r>
    </w:p>
    <w:p w:rsidR="00002BB5" w:rsidRDefault="00002BB5" w:rsidP="00002BB5">
      <w:pPr>
        <w:pStyle w:val="a3"/>
        <w:numPr>
          <w:ilvl w:val="0"/>
          <w:numId w:val="1"/>
        </w:numPr>
      </w:pPr>
      <w:r>
        <w:t>Цель и методы.</w:t>
      </w:r>
    </w:p>
    <w:p w:rsidR="00002BB5" w:rsidRDefault="00002BB5" w:rsidP="00002BB5">
      <w:pPr>
        <w:pStyle w:val="a3"/>
        <w:numPr>
          <w:ilvl w:val="0"/>
          <w:numId w:val="1"/>
        </w:numPr>
      </w:pPr>
      <w:r>
        <w:t>Ход статьи.</w:t>
      </w:r>
    </w:p>
    <w:p w:rsidR="00002BB5" w:rsidRDefault="00002BB5" w:rsidP="00002BB5">
      <w:pPr>
        <w:pStyle w:val="a3"/>
        <w:numPr>
          <w:ilvl w:val="0"/>
          <w:numId w:val="1"/>
        </w:numPr>
      </w:pPr>
      <w:r>
        <w:t>Основные выводы, результаты.</w:t>
      </w:r>
      <w:bookmarkStart w:id="0" w:name="_GoBack"/>
      <w:bookmarkEnd w:id="0"/>
    </w:p>
    <w:sectPr w:rsidR="0000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628"/>
    <w:multiLevelType w:val="hybridMultilevel"/>
    <w:tmpl w:val="286E8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B5"/>
    <w:rsid w:val="00002BB5"/>
    <w:rsid w:val="00A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2025-06-01T10:52:00Z</dcterms:created>
  <dcterms:modified xsi:type="dcterms:W3CDTF">2025-06-01T10:58:00Z</dcterms:modified>
</cp:coreProperties>
</file>