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4F" w:rsidRDefault="00CA61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i/>
          <w:sz w:val="28"/>
          <w:szCs w:val="28"/>
        </w:rPr>
        <w:t>Общее языкознание и история лингвистических учений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Вильгельм фон Гумбольдт и его философия языка: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1.Личность В. фон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Гумбульдта</w:t>
      </w:r>
      <w:proofErr w:type="spellEnd"/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Обстоятельства жизни, способствовавшие созданию философии языка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идеи, не потерявшие своей актуальности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Положения теории, созданной В. фон Гумбольдтом, подхваченные создателями теории языковой относительности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Американский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дескриптивизм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теория языковой относительности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русле какой парадигмы развивалась школа американского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дескриптивизма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3777" w:rsidRDefault="00393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Специфика </w:t>
      </w:r>
      <w:r w:rsidR="00E27914">
        <w:rPr>
          <w:rFonts w:ascii="Times New Roman" w:hAnsi="Times New Roman" w:cs="Times New Roman"/>
          <w:sz w:val="28"/>
          <w:szCs w:val="28"/>
        </w:rPr>
        <w:t>американской лингвистики того времени</w:t>
      </w:r>
    </w:p>
    <w:p w:rsidR="00E27914" w:rsidRDefault="00E2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Причины, повлиявшие на создание теории языковой относительности</w:t>
      </w:r>
    </w:p>
    <w:p w:rsidR="00E27914" w:rsidRDefault="00E2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Личности авторов теории – Эдварда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Сэпира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Бенджамена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Уорфа</w:t>
      </w:r>
    </w:p>
    <w:p w:rsidR="00393777" w:rsidRDefault="00E2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F2420C">
        <w:rPr>
          <w:rFonts w:ascii="Times New Roman" w:hAnsi="Times New Roman" w:cs="Times New Roman"/>
          <w:sz w:val="28"/>
          <w:szCs w:val="28"/>
        </w:rPr>
        <w:t>Характеристика общего языкознания</w:t>
      </w:r>
    </w:p>
    <w:p w:rsidR="00F2420C" w:rsidRDefault="00F2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1.Отличие от частного и прикладного языкознания, понятия абсолютных и частных универсалий</w:t>
      </w:r>
    </w:p>
    <w:p w:rsidR="00F2420C" w:rsidRDefault="00F2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общего языкознания</w:t>
      </w:r>
    </w:p>
    <w:p w:rsidR="00F2420C" w:rsidRDefault="00F2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языка и языковые подсистемы</w:t>
      </w:r>
    </w:p>
    <w:p w:rsidR="00F2420C" w:rsidRDefault="00F24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4.Понятия знака и знаковость языковой системы</w:t>
      </w:r>
      <w:bookmarkStart w:id="0" w:name="_GoBack"/>
      <w:bookmarkEnd w:id="0"/>
    </w:p>
    <w:p w:rsidR="00393777" w:rsidRPr="00393777" w:rsidRDefault="00393777">
      <w:pPr>
        <w:rPr>
          <w:rFonts w:ascii="Times New Roman" w:hAnsi="Times New Roman" w:cs="Times New Roman"/>
          <w:sz w:val="28"/>
          <w:szCs w:val="28"/>
        </w:rPr>
      </w:pPr>
    </w:p>
    <w:sectPr w:rsidR="00393777" w:rsidRPr="00393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8D"/>
    <w:rsid w:val="00117B4F"/>
    <w:rsid w:val="00393777"/>
    <w:rsid w:val="0067558D"/>
    <w:rsid w:val="00CA61FF"/>
    <w:rsid w:val="00E27914"/>
    <w:rsid w:val="00F2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254D"/>
  <w15:chartTrackingRefBased/>
  <w15:docId w15:val="{E9F6F6E9-C38D-4C6C-8C2F-5A3E122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2024-12-04T10:35:00Z</dcterms:created>
  <dcterms:modified xsi:type="dcterms:W3CDTF">2024-12-04T10:55:00Z</dcterms:modified>
</cp:coreProperties>
</file>