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9B6" w:rsidRPr="00093892" w:rsidRDefault="00F509B6" w:rsidP="00F509B6">
      <w:pPr>
        <w:jc w:val="both"/>
      </w:pPr>
      <w:r w:rsidRPr="00093892">
        <w:rPr>
          <w:u w:val="single"/>
        </w:rPr>
        <w:t>Вопросы к коллоквиуму</w:t>
      </w:r>
      <w:r w:rsidRPr="00093892">
        <w:t xml:space="preserve"> «Основные исследовательские и методологические парадигмы в современной лингвистике»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r w:rsidRPr="00093892">
        <w:t xml:space="preserve">Понятие о научной парадигме. 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r w:rsidRPr="00093892">
        <w:t xml:space="preserve">Основные постулаты </w:t>
      </w:r>
      <w:proofErr w:type="spellStart"/>
      <w:r w:rsidRPr="00093892">
        <w:t>системоцентрической</w:t>
      </w:r>
      <w:proofErr w:type="spellEnd"/>
      <w:r w:rsidRPr="00093892">
        <w:t xml:space="preserve"> парадигмы. 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proofErr w:type="spellStart"/>
      <w:r w:rsidRPr="00093892">
        <w:t>Оппозитивный</w:t>
      </w:r>
      <w:proofErr w:type="spellEnd"/>
      <w:r w:rsidRPr="00093892">
        <w:t xml:space="preserve"> метод. 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r w:rsidRPr="00093892">
        <w:t>Компонентный анализ.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r w:rsidRPr="00093892">
        <w:t xml:space="preserve">Изоморфизм между </w:t>
      </w:r>
      <w:proofErr w:type="spellStart"/>
      <w:r w:rsidRPr="00093892">
        <w:t>лингвометодологическим</w:t>
      </w:r>
      <w:proofErr w:type="spellEnd"/>
      <w:r w:rsidRPr="00093892">
        <w:t xml:space="preserve"> антропоцентризмом и антропоцентризмом языка-объекта как базовая идея новой научной парадигмы. Языковая картина (модель) мира. </w:t>
      </w:r>
    </w:p>
    <w:p w:rsidR="00F509B6" w:rsidRPr="00093892" w:rsidRDefault="00F509B6" w:rsidP="00F509B6">
      <w:pPr>
        <w:pStyle w:val="a3"/>
        <w:numPr>
          <w:ilvl w:val="0"/>
          <w:numId w:val="1"/>
        </w:numPr>
        <w:jc w:val="both"/>
      </w:pPr>
      <w:r w:rsidRPr="00093892">
        <w:t>Концептуальный анализ.</w:t>
      </w:r>
    </w:p>
    <w:p w:rsidR="005022AB" w:rsidRDefault="005022AB">
      <w:bookmarkStart w:id="0" w:name="_GoBack"/>
      <w:bookmarkEnd w:id="0"/>
    </w:p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7976"/>
    <w:multiLevelType w:val="hybridMultilevel"/>
    <w:tmpl w:val="1166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C6"/>
    <w:rsid w:val="005022AB"/>
    <w:rsid w:val="009F6CA0"/>
    <w:rsid w:val="00D11AC6"/>
    <w:rsid w:val="00F5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69B18-F0BD-4093-B6F6-DA2921E8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2017-05-23T06:52:00Z</dcterms:created>
  <dcterms:modified xsi:type="dcterms:W3CDTF">2017-05-23T06:52:00Z</dcterms:modified>
</cp:coreProperties>
</file>